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3177C" w:rsidRDefault="00301AC7">
      <w:pPr>
        <w:pStyle w:val="Title"/>
        <w:spacing w:line="360" w:lineRule="auto"/>
        <w:jc w:val="center"/>
        <w:rPr>
          <w:u w:val="single"/>
        </w:rPr>
      </w:pPr>
      <w:bookmarkStart w:id="0" w:name="_gjdgxs" w:colFirst="0" w:colLast="0"/>
      <w:bookmarkEnd w:id="0"/>
      <w:r>
        <w:rPr>
          <w:u w:val="single"/>
        </w:rPr>
        <w:t>GU1703 NOAA SEFSC GoMMAPPS Additional Information and Data Dictionary</w:t>
      </w:r>
    </w:p>
    <w:p w14:paraId="00000002" w14:textId="77777777" w:rsidR="0013177C" w:rsidRDefault="0013177C">
      <w:pPr>
        <w:spacing w:line="360" w:lineRule="auto"/>
        <w:rPr>
          <w:rFonts w:ascii="Calibri" w:eastAsia="Calibri" w:hAnsi="Calibri" w:cs="Calibri"/>
        </w:rPr>
      </w:pPr>
    </w:p>
    <w:p w14:paraId="00000003" w14:textId="77777777" w:rsidR="0013177C" w:rsidRDefault="00301AC7">
      <w:pPr>
        <w:spacing w:line="360" w:lineRule="auto"/>
        <w:rPr>
          <w:rFonts w:ascii="Calibri" w:eastAsia="Calibri" w:hAnsi="Calibri" w:cs="Calibri"/>
          <w:highlight w:val="white"/>
        </w:rPr>
      </w:pPr>
      <w:r>
        <w:rPr>
          <w:rFonts w:ascii="Calibri" w:eastAsia="Calibri" w:hAnsi="Calibri" w:cs="Calibri"/>
          <w:highlight w:val="white"/>
          <w:u w:val="single"/>
        </w:rPr>
        <w:t>Dataset title</w:t>
      </w:r>
      <w:r>
        <w:rPr>
          <w:rFonts w:ascii="Calibri" w:eastAsia="Calibri" w:hAnsi="Calibri" w:cs="Calibri"/>
          <w:highlight w:val="white"/>
        </w:rPr>
        <w:t xml:space="preserve">: </w:t>
      </w:r>
      <w:r>
        <w:rPr>
          <w:rFonts w:ascii="Calibri" w:eastAsia="Calibri" w:hAnsi="Calibri" w:cs="Calibri"/>
        </w:rPr>
        <w:t>Cetacean visual observations using line-transect survey methods, and environmental parameters collected by CTD and other instruments onboard the NOAA Ship Gordon Gunter (GU) in the Gulf of Mexico, during the Gulf of Mexico Marine Assessment Program for Protected Species (GoMMAPPS survey GU1703) from 2017-07-03 to 2017-08-23.</w:t>
      </w:r>
    </w:p>
    <w:p w14:paraId="00000004" w14:textId="77777777" w:rsidR="0013177C" w:rsidRDefault="0013177C">
      <w:pPr>
        <w:spacing w:line="360" w:lineRule="auto"/>
        <w:rPr>
          <w:rFonts w:ascii="Calibri" w:eastAsia="Calibri" w:hAnsi="Calibri" w:cs="Calibri"/>
          <w:highlight w:val="white"/>
        </w:rPr>
      </w:pPr>
    </w:p>
    <w:p w14:paraId="00000005" w14:textId="77777777" w:rsidR="0013177C" w:rsidRDefault="00301AC7">
      <w:pPr>
        <w:spacing w:line="360" w:lineRule="auto"/>
        <w:rPr>
          <w:rFonts w:ascii="Calibri" w:eastAsia="Calibri" w:hAnsi="Calibri" w:cs="Calibri"/>
        </w:rPr>
      </w:pPr>
      <w:r>
        <w:rPr>
          <w:rFonts w:ascii="Calibri" w:eastAsia="Calibri" w:hAnsi="Calibri" w:cs="Calibri"/>
          <w:u w:val="single"/>
        </w:rPr>
        <w:t>Responsible Persons</w:t>
      </w:r>
      <w:r>
        <w:rPr>
          <w:rFonts w:ascii="Calibri" w:eastAsia="Calibri" w:hAnsi="Calibri" w:cs="Calibri"/>
        </w:rPr>
        <w:t xml:space="preserve">: Jenny </w:t>
      </w:r>
      <w:proofErr w:type="spellStart"/>
      <w:r>
        <w:rPr>
          <w:rFonts w:ascii="Calibri" w:eastAsia="Calibri" w:hAnsi="Calibri" w:cs="Calibri"/>
        </w:rPr>
        <w:t>Litz</w:t>
      </w:r>
      <w:proofErr w:type="spellEnd"/>
      <w:r>
        <w:rPr>
          <w:rFonts w:ascii="Calibri" w:eastAsia="Calibri" w:hAnsi="Calibri" w:cs="Calibri"/>
        </w:rPr>
        <w:t xml:space="preserve">, Anthony Martinez, Gina Rappucci, Laura </w:t>
      </w:r>
      <w:proofErr w:type="spellStart"/>
      <w:r>
        <w:rPr>
          <w:rFonts w:ascii="Calibri" w:eastAsia="Calibri" w:hAnsi="Calibri" w:cs="Calibri"/>
        </w:rPr>
        <w:t>Aichinger</w:t>
      </w:r>
      <w:proofErr w:type="spellEnd"/>
      <w:r>
        <w:rPr>
          <w:rFonts w:ascii="Calibri" w:eastAsia="Calibri" w:hAnsi="Calibri" w:cs="Calibri"/>
        </w:rPr>
        <w:t xml:space="preserve"> Dias, Melissa </w:t>
      </w:r>
      <w:proofErr w:type="spellStart"/>
      <w:r>
        <w:rPr>
          <w:rFonts w:ascii="Calibri" w:eastAsia="Calibri" w:hAnsi="Calibri" w:cs="Calibri"/>
        </w:rPr>
        <w:t>Soldevilla</w:t>
      </w:r>
      <w:proofErr w:type="spellEnd"/>
      <w:r>
        <w:rPr>
          <w:rFonts w:ascii="Calibri" w:eastAsia="Calibri" w:hAnsi="Calibri" w:cs="Calibri"/>
        </w:rPr>
        <w:t>, Lance Garrison, Keith Mullin.</w:t>
      </w:r>
    </w:p>
    <w:p w14:paraId="00000006" w14:textId="77777777" w:rsidR="0013177C" w:rsidRDefault="0013177C">
      <w:pPr>
        <w:spacing w:line="360" w:lineRule="auto"/>
        <w:rPr>
          <w:rFonts w:ascii="Calibri" w:eastAsia="Calibri" w:hAnsi="Calibri" w:cs="Calibri"/>
        </w:rPr>
      </w:pPr>
    </w:p>
    <w:p w14:paraId="00000007" w14:textId="77777777" w:rsidR="0013177C" w:rsidRDefault="00301AC7">
      <w:pPr>
        <w:spacing w:line="360" w:lineRule="auto"/>
        <w:rPr>
          <w:rFonts w:ascii="Calibri" w:eastAsia="Calibri" w:hAnsi="Calibri" w:cs="Calibri"/>
        </w:rPr>
      </w:pPr>
      <w:bookmarkStart w:id="1" w:name="_30j0zll" w:colFirst="0" w:colLast="0"/>
      <w:bookmarkEnd w:id="1"/>
      <w:r>
        <w:rPr>
          <w:rFonts w:ascii="Calibri" w:eastAsia="Calibri" w:hAnsi="Calibri" w:cs="Calibri"/>
          <w:u w:val="single"/>
        </w:rPr>
        <w:t>Related Funding Agencies</w:t>
      </w:r>
      <w:r>
        <w:rPr>
          <w:rFonts w:ascii="Calibri" w:eastAsia="Calibri" w:hAnsi="Calibri" w:cs="Calibri"/>
        </w:rPr>
        <w:t>: U.S. Department of Interior (DOI), Bureau of Ocean Energy Management (BOEM) and the U.S. Department of Commerce (DOC), National Oceanic and Atmospheric Administration (NOAA), National Marine Fisheries Service (NMFS), Southeast Fisheries Science Center (SEFSC).</w:t>
      </w:r>
    </w:p>
    <w:p w14:paraId="00000008" w14:textId="77777777" w:rsidR="0013177C" w:rsidRDefault="0013177C">
      <w:pPr>
        <w:spacing w:line="360" w:lineRule="auto"/>
        <w:rPr>
          <w:rFonts w:ascii="Calibri" w:eastAsia="Calibri" w:hAnsi="Calibri" w:cs="Calibri"/>
        </w:rPr>
      </w:pPr>
    </w:p>
    <w:p w14:paraId="00000009" w14:textId="77777777" w:rsidR="0013177C" w:rsidRDefault="00301AC7">
      <w:pPr>
        <w:spacing w:line="360" w:lineRule="auto"/>
        <w:rPr>
          <w:rFonts w:ascii="Calibri" w:eastAsia="Calibri" w:hAnsi="Calibri" w:cs="Calibri"/>
        </w:rPr>
      </w:pPr>
      <w:r>
        <w:rPr>
          <w:rFonts w:ascii="Calibri" w:eastAsia="Calibri" w:hAnsi="Calibri" w:cs="Calibri"/>
          <w:u w:val="single"/>
        </w:rPr>
        <w:t>Related Projects and/or Programs</w:t>
      </w:r>
      <w:r>
        <w:rPr>
          <w:rFonts w:ascii="Calibri" w:eastAsia="Calibri" w:hAnsi="Calibri" w:cs="Calibri"/>
        </w:rPr>
        <w:t>: Gulf of Mexico Marine Assessment Program for Protected Species (GoMMAPPS), University of Miami’s Cooperative Institute for Marine and Atmospheric Studies (CIMAS).</w:t>
      </w:r>
    </w:p>
    <w:p w14:paraId="0000000A" w14:textId="77777777" w:rsidR="0013177C" w:rsidRDefault="0013177C">
      <w:pPr>
        <w:spacing w:line="360" w:lineRule="auto"/>
        <w:rPr>
          <w:rFonts w:ascii="Calibri" w:eastAsia="Calibri" w:hAnsi="Calibri" w:cs="Calibri"/>
        </w:rPr>
      </w:pPr>
    </w:p>
    <w:p w14:paraId="0000000B" w14:textId="77777777" w:rsidR="0013177C" w:rsidRDefault="00301AC7">
      <w:pPr>
        <w:spacing w:line="360" w:lineRule="auto"/>
        <w:rPr>
          <w:rFonts w:ascii="Calibri" w:eastAsia="Calibri" w:hAnsi="Calibri" w:cs="Calibri"/>
        </w:rPr>
      </w:pPr>
      <w:r>
        <w:rPr>
          <w:rFonts w:ascii="Calibri" w:eastAsia="Calibri" w:hAnsi="Calibri" w:cs="Calibri"/>
          <w:u w:val="single"/>
        </w:rPr>
        <w:t>Ships Names or Platforms</w:t>
      </w:r>
      <w:r>
        <w:rPr>
          <w:rFonts w:ascii="Calibri" w:eastAsia="Calibri" w:hAnsi="Calibri" w:cs="Calibri"/>
        </w:rPr>
        <w:t>: NOAA Ship Gordon Gunter (call sign WTEO - ICES code 33GG).</w:t>
      </w:r>
    </w:p>
    <w:p w14:paraId="0000000C" w14:textId="77777777" w:rsidR="0013177C" w:rsidRDefault="00301AC7">
      <w:pPr>
        <w:pStyle w:val="Heading4"/>
        <w:rPr>
          <w:rFonts w:ascii="Calibri" w:eastAsia="Calibri" w:hAnsi="Calibri" w:cs="Calibri"/>
          <w:color w:val="000000"/>
          <w:sz w:val="22"/>
          <w:szCs w:val="22"/>
          <w:u w:val="single"/>
        </w:rPr>
      </w:pPr>
      <w:r>
        <w:rPr>
          <w:rFonts w:ascii="Calibri" w:eastAsia="Calibri" w:hAnsi="Calibri" w:cs="Calibri"/>
          <w:color w:val="000000"/>
          <w:sz w:val="22"/>
          <w:szCs w:val="22"/>
          <w:u w:val="single"/>
        </w:rPr>
        <w:t>Survey Naming Convention</w:t>
      </w:r>
    </w:p>
    <w:p w14:paraId="0000000D" w14:textId="77777777" w:rsidR="0013177C" w:rsidRDefault="00301AC7">
      <w:pPr>
        <w:numPr>
          <w:ilvl w:val="0"/>
          <w:numId w:val="5"/>
        </w:numPr>
        <w:pBdr>
          <w:top w:val="nil"/>
          <w:left w:val="nil"/>
          <w:bottom w:val="nil"/>
          <w:right w:val="nil"/>
          <w:between w:val="nil"/>
        </w:pBdr>
        <w:spacing w:line="240" w:lineRule="auto"/>
      </w:pPr>
      <w:proofErr w:type="spellStart"/>
      <w:proofErr w:type="gramStart"/>
      <w:r>
        <w:rPr>
          <w:rFonts w:ascii="Calibri" w:eastAsia="Calibri" w:hAnsi="Calibri" w:cs="Calibri"/>
          <w:highlight w:val="white"/>
        </w:rPr>
        <w:t>surveyEventID</w:t>
      </w:r>
      <w:proofErr w:type="spellEnd"/>
      <w:proofErr w:type="gramEnd"/>
      <w:r>
        <w:rPr>
          <w:rFonts w:ascii="Calibri" w:eastAsia="Calibri" w:hAnsi="Calibri" w:cs="Calibri"/>
        </w:rPr>
        <w:t>: Unique identifier to a survey event (a.k.a. cruise code).</w:t>
      </w:r>
    </w:p>
    <w:p w14:paraId="0000000E" w14:textId="77777777" w:rsidR="0013177C" w:rsidRDefault="00301AC7">
      <w:pPr>
        <w:numPr>
          <w:ilvl w:val="1"/>
          <w:numId w:val="5"/>
        </w:numPr>
        <w:pBdr>
          <w:top w:val="nil"/>
          <w:left w:val="nil"/>
          <w:bottom w:val="nil"/>
          <w:right w:val="nil"/>
          <w:between w:val="nil"/>
        </w:pBdr>
        <w:spacing w:line="240" w:lineRule="auto"/>
      </w:pPr>
      <w:r>
        <w:rPr>
          <w:rFonts w:ascii="Calibri" w:eastAsia="Calibri" w:hAnsi="Calibri" w:cs="Calibri"/>
        </w:rPr>
        <w:t>VVYYCC:</w:t>
      </w:r>
    </w:p>
    <w:p w14:paraId="0000000F" w14:textId="77777777" w:rsidR="0013177C" w:rsidRDefault="00301AC7">
      <w:pPr>
        <w:numPr>
          <w:ilvl w:val="2"/>
          <w:numId w:val="5"/>
        </w:numPr>
        <w:pBdr>
          <w:top w:val="nil"/>
          <w:left w:val="nil"/>
          <w:bottom w:val="nil"/>
          <w:right w:val="nil"/>
          <w:between w:val="nil"/>
        </w:pBdr>
        <w:spacing w:line="240" w:lineRule="auto"/>
      </w:pPr>
      <w:r>
        <w:rPr>
          <w:rFonts w:ascii="Calibri" w:eastAsia="Calibri" w:hAnsi="Calibri" w:cs="Calibri"/>
        </w:rPr>
        <w:t>VV= vessel code</w:t>
      </w:r>
    </w:p>
    <w:p w14:paraId="00000010" w14:textId="77777777" w:rsidR="0013177C" w:rsidRDefault="00301AC7">
      <w:pPr>
        <w:numPr>
          <w:ilvl w:val="2"/>
          <w:numId w:val="5"/>
        </w:numPr>
        <w:pBdr>
          <w:top w:val="nil"/>
          <w:left w:val="nil"/>
          <w:bottom w:val="nil"/>
          <w:right w:val="nil"/>
          <w:between w:val="nil"/>
        </w:pBdr>
        <w:spacing w:line="240" w:lineRule="auto"/>
      </w:pPr>
      <w:r>
        <w:rPr>
          <w:rFonts w:ascii="Calibri" w:eastAsia="Calibri" w:hAnsi="Calibri" w:cs="Calibri"/>
        </w:rPr>
        <w:t>YY = year</w:t>
      </w:r>
    </w:p>
    <w:p w14:paraId="00000011" w14:textId="77777777" w:rsidR="0013177C" w:rsidRDefault="00301AC7">
      <w:pPr>
        <w:numPr>
          <w:ilvl w:val="2"/>
          <w:numId w:val="5"/>
        </w:numPr>
        <w:pBdr>
          <w:top w:val="nil"/>
          <w:left w:val="nil"/>
          <w:bottom w:val="nil"/>
          <w:right w:val="nil"/>
          <w:between w:val="nil"/>
        </w:pBdr>
        <w:spacing w:line="240" w:lineRule="auto"/>
      </w:pPr>
      <w:r>
        <w:rPr>
          <w:rFonts w:ascii="Calibri" w:eastAsia="Calibri" w:hAnsi="Calibri" w:cs="Calibri"/>
        </w:rPr>
        <w:t>CC = survey or project number during the year</w:t>
      </w:r>
    </w:p>
    <w:p w14:paraId="00000012" w14:textId="77777777" w:rsidR="0013177C" w:rsidRDefault="00301AC7">
      <w:pPr>
        <w:numPr>
          <w:ilvl w:val="3"/>
          <w:numId w:val="5"/>
        </w:numPr>
        <w:pBdr>
          <w:top w:val="nil"/>
          <w:left w:val="nil"/>
          <w:bottom w:val="nil"/>
          <w:right w:val="nil"/>
          <w:between w:val="nil"/>
        </w:pBdr>
        <w:spacing w:line="240" w:lineRule="auto"/>
      </w:pPr>
      <w:r>
        <w:rPr>
          <w:rFonts w:ascii="Calibri" w:eastAsia="Calibri" w:hAnsi="Calibri" w:cs="Calibri"/>
        </w:rPr>
        <w:t>E.g.: GU1703</w:t>
      </w:r>
    </w:p>
    <w:p w14:paraId="00000013" w14:textId="77777777" w:rsidR="0013177C" w:rsidRDefault="0013177C">
      <w:pPr>
        <w:spacing w:line="360" w:lineRule="auto"/>
        <w:rPr>
          <w:rFonts w:ascii="Calibri" w:eastAsia="Calibri" w:hAnsi="Calibri" w:cs="Calibri"/>
        </w:rPr>
      </w:pPr>
    </w:p>
    <w:p w14:paraId="00000014" w14:textId="77777777" w:rsidR="0013177C" w:rsidRDefault="00301AC7">
      <w:pPr>
        <w:spacing w:line="360" w:lineRule="auto"/>
        <w:rPr>
          <w:rFonts w:ascii="Calibri" w:eastAsia="Calibri" w:hAnsi="Calibri" w:cs="Calibri"/>
        </w:rPr>
      </w:pPr>
      <w:r>
        <w:rPr>
          <w:rFonts w:ascii="Calibri" w:eastAsia="Calibri" w:hAnsi="Calibri" w:cs="Calibri"/>
          <w:u w:val="single"/>
        </w:rPr>
        <w:t>Sea Areas or Regions</w:t>
      </w:r>
      <w:r>
        <w:rPr>
          <w:rFonts w:ascii="Calibri" w:eastAsia="Calibri" w:hAnsi="Calibri" w:cs="Calibri"/>
        </w:rPr>
        <w:t>: United States of America, Gulf of Mexico</w:t>
      </w:r>
    </w:p>
    <w:p w14:paraId="00000015" w14:textId="77777777" w:rsidR="0013177C" w:rsidRDefault="0013177C">
      <w:pPr>
        <w:spacing w:line="360" w:lineRule="auto"/>
        <w:rPr>
          <w:rFonts w:ascii="Calibri" w:eastAsia="Calibri" w:hAnsi="Calibri" w:cs="Calibri"/>
        </w:rPr>
      </w:pPr>
    </w:p>
    <w:p w14:paraId="00000016" w14:textId="1656EB07" w:rsidR="0013177C" w:rsidRDefault="00301AC7">
      <w:pPr>
        <w:spacing w:line="360" w:lineRule="auto"/>
        <w:rPr>
          <w:rFonts w:ascii="Calibri" w:eastAsia="Calibri" w:hAnsi="Calibri" w:cs="Calibri"/>
        </w:rPr>
      </w:pPr>
      <w:r>
        <w:rPr>
          <w:rFonts w:ascii="Calibri" w:eastAsia="Calibri" w:hAnsi="Calibri" w:cs="Calibri"/>
          <w:u w:val="single"/>
        </w:rPr>
        <w:t>Data Types</w:t>
      </w:r>
      <w:r>
        <w:rPr>
          <w:rFonts w:ascii="Calibri" w:eastAsia="Calibri" w:hAnsi="Calibri" w:cs="Calibri"/>
        </w:rPr>
        <w:t xml:space="preserve">: </w:t>
      </w:r>
      <w:r w:rsidR="00B70593" w:rsidRPr="00B70593">
        <w:rPr>
          <w:rFonts w:ascii="Calibri" w:eastAsia="Calibri" w:hAnsi="Calibri" w:cs="Calibri"/>
        </w:rPr>
        <w:t>CETACEANS, VISUAL OBSERVATIONS</w:t>
      </w:r>
      <w:r w:rsidR="001A2577">
        <w:rPr>
          <w:rFonts w:ascii="Calibri" w:eastAsia="Calibri" w:hAnsi="Calibri" w:cs="Calibri"/>
        </w:rPr>
        <w:t xml:space="preserve">, </w:t>
      </w:r>
      <w:r w:rsidR="001A2577" w:rsidRPr="001A2577">
        <w:rPr>
          <w:rFonts w:ascii="Calibri" w:eastAsia="Calibri" w:hAnsi="Calibri" w:cs="Calibri"/>
        </w:rPr>
        <w:t>CONDUCTIVITY, OCEAN TEMPERATURE, WATER DEPTH, SALINITY/DENSITY, OXYGEN, FLUORESCENCE, ACOUSTIC VELOCITY</w:t>
      </w:r>
    </w:p>
    <w:p w14:paraId="00000017" w14:textId="77777777" w:rsidR="0013177C" w:rsidRDefault="0013177C">
      <w:pPr>
        <w:spacing w:line="360" w:lineRule="auto"/>
        <w:rPr>
          <w:rFonts w:ascii="Calibri" w:eastAsia="Calibri" w:hAnsi="Calibri" w:cs="Calibri"/>
        </w:rPr>
      </w:pPr>
    </w:p>
    <w:p w14:paraId="00000018" w14:textId="1AF8D82A" w:rsidR="0013177C" w:rsidRDefault="00301AC7">
      <w:pPr>
        <w:spacing w:line="360" w:lineRule="auto"/>
        <w:rPr>
          <w:rFonts w:ascii="Calibri" w:eastAsia="Calibri" w:hAnsi="Calibri" w:cs="Calibri"/>
        </w:rPr>
      </w:pPr>
      <w:r>
        <w:rPr>
          <w:rFonts w:ascii="Calibri" w:eastAsia="Calibri" w:hAnsi="Calibri" w:cs="Calibri"/>
          <w:u w:val="single"/>
        </w:rPr>
        <w:lastRenderedPageBreak/>
        <w:t>Abstract</w:t>
      </w:r>
      <w:r>
        <w:rPr>
          <w:rFonts w:ascii="Calibri" w:eastAsia="Calibri" w:hAnsi="Calibri" w:cs="Calibri"/>
        </w:rPr>
        <w:t xml:space="preserve">: </w:t>
      </w:r>
      <w:r>
        <w:rPr>
          <w:rFonts w:ascii="Calibri" w:eastAsia="Calibri" w:hAnsi="Calibri" w:cs="Calibri"/>
          <w:highlight w:val="white"/>
        </w:rPr>
        <w:t xml:space="preserve">As part of the Gulf of Mexico Marine Assessment Program for Protected Species (GoMMAPPS), the Southeast Fisheries Science Center (SEFSC) conducted shipboard surveys of the U.S. oceanic waters of the Gulf of Mexico out to the Exclusive Economic Zone (EEZ) from </w:t>
      </w:r>
      <w:r>
        <w:rPr>
          <w:rFonts w:ascii="Calibri" w:eastAsia="Calibri" w:hAnsi="Calibri" w:cs="Calibri"/>
        </w:rPr>
        <w:t>2017-07-03 to 2017-08-23</w:t>
      </w:r>
      <w:r>
        <w:rPr>
          <w:rFonts w:ascii="Calibri" w:eastAsia="Calibri" w:hAnsi="Calibri" w:cs="Calibri"/>
          <w:highlight w:val="white"/>
        </w:rPr>
        <w:t xml:space="preserve">. The survey </w:t>
      </w:r>
      <w:proofErr w:type="gramStart"/>
      <w:r>
        <w:rPr>
          <w:rFonts w:ascii="Calibri" w:eastAsia="Calibri" w:hAnsi="Calibri" w:cs="Calibri"/>
          <w:highlight w:val="white"/>
        </w:rPr>
        <w:t>was designed</w:t>
      </w:r>
      <w:proofErr w:type="gramEnd"/>
      <w:r>
        <w:rPr>
          <w:rFonts w:ascii="Calibri" w:eastAsia="Calibri" w:hAnsi="Calibri" w:cs="Calibri"/>
          <w:highlight w:val="white"/>
        </w:rPr>
        <w:t xml:space="preserve"> for a two-team independent visual observer approach with distance sampling to estimate the detection probabilities for marine mammal sightings. This dataset includes marine mammal visual observation data and effort points with surveying conditions that </w:t>
      </w:r>
      <w:proofErr w:type="gramStart"/>
      <w:r>
        <w:rPr>
          <w:rFonts w:ascii="Calibri" w:eastAsia="Calibri" w:hAnsi="Calibri" w:cs="Calibri"/>
          <w:highlight w:val="white"/>
        </w:rPr>
        <w:t>can be used</w:t>
      </w:r>
      <w:proofErr w:type="gramEnd"/>
      <w:r>
        <w:rPr>
          <w:rFonts w:ascii="Calibri" w:eastAsia="Calibri" w:hAnsi="Calibri" w:cs="Calibri"/>
          <w:highlight w:val="white"/>
        </w:rPr>
        <w:t xml:space="preserve"> in abundance and density modeling per visual line-transect survey protocols. This dataset also includes opportunistic marine mammal </w:t>
      </w:r>
      <w:proofErr w:type="gramStart"/>
      <w:r>
        <w:rPr>
          <w:rFonts w:ascii="Calibri" w:eastAsia="Calibri" w:hAnsi="Calibri" w:cs="Calibri"/>
          <w:highlight w:val="white"/>
        </w:rPr>
        <w:t xml:space="preserve">photographs </w:t>
      </w:r>
      <w:r w:rsidR="00A11096">
        <w:rPr>
          <w:rFonts w:ascii="Calibri" w:eastAsia="Calibri" w:hAnsi="Calibri" w:cs="Calibri"/>
          <w:highlight w:val="white"/>
        </w:rPr>
        <w:t>and biopsy samples</w:t>
      </w:r>
      <w:proofErr w:type="gramEnd"/>
      <w:r w:rsidR="00A11096">
        <w:rPr>
          <w:rFonts w:ascii="Calibri" w:eastAsia="Calibri" w:hAnsi="Calibri" w:cs="Calibri"/>
          <w:highlight w:val="white"/>
        </w:rPr>
        <w:t xml:space="preserve"> </w:t>
      </w:r>
      <w:r>
        <w:rPr>
          <w:rFonts w:ascii="Calibri" w:eastAsia="Calibri" w:hAnsi="Calibri" w:cs="Calibri"/>
          <w:highlight w:val="white"/>
        </w:rPr>
        <w:t>and non-marine mammal sightings</w:t>
      </w:r>
      <w:r w:rsidR="00A11096">
        <w:rPr>
          <w:rFonts w:ascii="Calibri" w:eastAsia="Calibri" w:hAnsi="Calibri" w:cs="Calibri"/>
          <w:highlight w:val="white"/>
        </w:rPr>
        <w:t xml:space="preserve"> (a.k.a. occurrences)</w:t>
      </w:r>
      <w:r>
        <w:rPr>
          <w:rFonts w:ascii="Calibri" w:eastAsia="Calibri" w:hAnsi="Calibri" w:cs="Calibri"/>
          <w:highlight w:val="white"/>
        </w:rPr>
        <w:t xml:space="preserve"> such as sea turtles. Raw and processed files from conductivity, temperature and depth (CTD) casts performed on a daily basis during the survey </w:t>
      </w:r>
      <w:proofErr w:type="gramStart"/>
      <w:r>
        <w:rPr>
          <w:rFonts w:ascii="Calibri" w:eastAsia="Calibri" w:hAnsi="Calibri" w:cs="Calibri"/>
          <w:highlight w:val="white"/>
        </w:rPr>
        <w:t>are also</w:t>
      </w:r>
      <w:proofErr w:type="gramEnd"/>
      <w:r>
        <w:rPr>
          <w:rFonts w:ascii="Calibri" w:eastAsia="Calibri" w:hAnsi="Calibri" w:cs="Calibri"/>
          <w:highlight w:val="white"/>
        </w:rPr>
        <w:t xml:space="preserve"> available.</w:t>
      </w:r>
    </w:p>
    <w:p w14:paraId="00000019" w14:textId="77777777" w:rsidR="0013177C" w:rsidRDefault="0013177C">
      <w:pPr>
        <w:spacing w:line="360" w:lineRule="auto"/>
        <w:rPr>
          <w:rFonts w:ascii="Calibri" w:eastAsia="Calibri" w:hAnsi="Calibri" w:cs="Calibri"/>
        </w:rPr>
      </w:pPr>
    </w:p>
    <w:p w14:paraId="0000001A" w14:textId="77777777" w:rsidR="0013177C" w:rsidRDefault="00301AC7">
      <w:pPr>
        <w:spacing w:line="360" w:lineRule="auto"/>
        <w:rPr>
          <w:rFonts w:ascii="Calibri" w:eastAsia="Calibri" w:hAnsi="Calibri" w:cs="Calibri"/>
        </w:rPr>
      </w:pPr>
      <w:r>
        <w:rPr>
          <w:rFonts w:ascii="Calibri" w:eastAsia="Calibri" w:hAnsi="Calibri" w:cs="Calibri"/>
          <w:u w:val="single"/>
        </w:rPr>
        <w:t>Purpose</w:t>
      </w:r>
      <w:r>
        <w:rPr>
          <w:rFonts w:ascii="Calibri" w:eastAsia="Calibri" w:hAnsi="Calibri" w:cs="Calibri"/>
        </w:rPr>
        <w:t>: The primary goal was to collect data on the distribution and abundance of marine mammals in the U.S. waters of the Gulf of Mexico (GOM) using two independent visual survey teams.</w:t>
      </w:r>
    </w:p>
    <w:p w14:paraId="0000001B" w14:textId="77777777" w:rsidR="0013177C" w:rsidRDefault="0013177C">
      <w:pPr>
        <w:spacing w:line="360" w:lineRule="auto"/>
        <w:rPr>
          <w:rFonts w:ascii="Calibri" w:eastAsia="Calibri" w:hAnsi="Calibri" w:cs="Calibri"/>
        </w:rPr>
      </w:pPr>
    </w:p>
    <w:p w14:paraId="0000001C" w14:textId="77777777" w:rsidR="0013177C" w:rsidRDefault="00301AC7">
      <w:pPr>
        <w:spacing w:line="360" w:lineRule="auto"/>
        <w:rPr>
          <w:rFonts w:ascii="Calibri" w:eastAsia="Calibri" w:hAnsi="Calibri" w:cs="Calibri"/>
        </w:rPr>
      </w:pPr>
      <w:r>
        <w:rPr>
          <w:rFonts w:ascii="Calibri" w:eastAsia="Calibri" w:hAnsi="Calibri" w:cs="Calibri"/>
          <w:u w:val="single"/>
        </w:rPr>
        <w:t>Sampling protocol (a.k.a. Cruise report)</w:t>
      </w:r>
      <w:r>
        <w:rPr>
          <w:rFonts w:ascii="Calibri" w:eastAsia="Calibri" w:hAnsi="Calibri" w:cs="Calibri"/>
        </w:rPr>
        <w:t>: https://repository.library.noaa.gov/view/noaa/32750</w:t>
      </w:r>
    </w:p>
    <w:p w14:paraId="0000001D" w14:textId="77777777" w:rsidR="0013177C" w:rsidRDefault="0013177C">
      <w:pPr>
        <w:spacing w:line="360" w:lineRule="auto"/>
        <w:rPr>
          <w:rFonts w:ascii="Calibri" w:eastAsia="Calibri" w:hAnsi="Calibri" w:cs="Calibri"/>
        </w:rPr>
      </w:pPr>
    </w:p>
    <w:p w14:paraId="0000001E" w14:textId="77EA9CC5" w:rsidR="0013177C" w:rsidRDefault="00301AC7">
      <w:pPr>
        <w:spacing w:line="360" w:lineRule="auto"/>
        <w:rPr>
          <w:rFonts w:ascii="Calibri" w:eastAsia="Calibri" w:hAnsi="Calibri" w:cs="Calibri"/>
        </w:rPr>
      </w:pPr>
      <w:r>
        <w:rPr>
          <w:rFonts w:ascii="Calibri" w:eastAsia="Calibri" w:hAnsi="Calibri" w:cs="Calibri"/>
          <w:u w:val="single"/>
        </w:rPr>
        <w:t>Research Permit:</w:t>
      </w:r>
      <w:r>
        <w:rPr>
          <w:rFonts w:ascii="Calibri" w:eastAsia="Calibri" w:hAnsi="Calibri" w:cs="Calibri"/>
        </w:rPr>
        <w:t xml:space="preserve"> All marine mammal data</w:t>
      </w:r>
      <w:r w:rsidR="00A11096">
        <w:rPr>
          <w:rFonts w:ascii="Calibri" w:eastAsia="Calibri" w:hAnsi="Calibri" w:cs="Calibri"/>
        </w:rPr>
        <w:t xml:space="preserve">, including </w:t>
      </w:r>
      <w:r>
        <w:rPr>
          <w:rFonts w:ascii="Calibri" w:eastAsia="Calibri" w:hAnsi="Calibri" w:cs="Calibri"/>
        </w:rPr>
        <w:t xml:space="preserve">photographs </w:t>
      </w:r>
      <w:r w:rsidR="00A11096">
        <w:rPr>
          <w:rFonts w:ascii="Calibri" w:eastAsia="Calibri" w:hAnsi="Calibri" w:cs="Calibri"/>
        </w:rPr>
        <w:t xml:space="preserve">and biopsies, </w:t>
      </w:r>
      <w:proofErr w:type="gramStart"/>
      <w:r>
        <w:rPr>
          <w:rFonts w:ascii="Calibri" w:eastAsia="Calibri" w:hAnsi="Calibri" w:cs="Calibri"/>
        </w:rPr>
        <w:t>were collected</w:t>
      </w:r>
      <w:proofErr w:type="gramEnd"/>
      <w:r>
        <w:rPr>
          <w:rFonts w:ascii="Calibri" w:eastAsia="Calibri" w:hAnsi="Calibri" w:cs="Calibri"/>
        </w:rPr>
        <w:t xml:space="preserve"> under the National Marine Fisheries Service (NMFS), the Marine Mammal Protection Act (MMPA) and Endangered Species Act (ESA) permit number: NMFS ESA/MMPA Permit No.14450. </w:t>
      </w:r>
      <w:r w:rsidR="00A11096">
        <w:rPr>
          <w:rFonts w:ascii="Calibri" w:eastAsia="Calibri" w:hAnsi="Calibri" w:cs="Calibri"/>
        </w:rPr>
        <w:t xml:space="preserve">Biopsy samples were collected by trained and authorized personnel under the permit. </w:t>
      </w:r>
      <w:r>
        <w:rPr>
          <w:rFonts w:ascii="Calibri" w:eastAsia="Calibri" w:hAnsi="Calibri" w:cs="Calibri"/>
        </w:rPr>
        <w:t>If a photo displaying a marine mammal is used, please include the permit number in the captions and acknowledge NOAA Fisheries.</w:t>
      </w:r>
    </w:p>
    <w:p w14:paraId="0000001F" w14:textId="77777777" w:rsidR="0013177C" w:rsidRDefault="0013177C">
      <w:pPr>
        <w:spacing w:line="360" w:lineRule="auto"/>
        <w:rPr>
          <w:rFonts w:ascii="Calibri" w:eastAsia="Calibri" w:hAnsi="Calibri" w:cs="Calibri"/>
        </w:rPr>
      </w:pPr>
    </w:p>
    <w:p w14:paraId="00000020" w14:textId="77777777" w:rsidR="0013177C" w:rsidRDefault="00301AC7">
      <w:pPr>
        <w:spacing w:line="360" w:lineRule="auto"/>
        <w:rPr>
          <w:rFonts w:ascii="Calibri" w:eastAsia="Calibri" w:hAnsi="Calibri" w:cs="Calibri"/>
          <w:u w:val="single"/>
        </w:rPr>
      </w:pPr>
      <w:r>
        <w:rPr>
          <w:rFonts w:ascii="Calibri" w:eastAsia="Calibri" w:hAnsi="Calibri" w:cs="Calibri"/>
          <w:u w:val="single"/>
        </w:rPr>
        <w:t xml:space="preserve">Acknowledgements: </w:t>
      </w:r>
    </w:p>
    <w:p w14:paraId="00000021" w14:textId="77777777" w:rsidR="0013177C" w:rsidRDefault="00301AC7">
      <w:pPr>
        <w:spacing w:line="360" w:lineRule="auto"/>
        <w:rPr>
          <w:rFonts w:ascii="Calibri" w:eastAsia="Calibri" w:hAnsi="Calibri" w:cs="Calibri"/>
        </w:rPr>
      </w:pPr>
      <w:proofErr w:type="gramStart"/>
      <w:r>
        <w:rPr>
          <w:rFonts w:ascii="Calibri" w:eastAsia="Calibri" w:hAnsi="Calibri" w:cs="Calibri"/>
        </w:rPr>
        <w:t>This study was funded by the U.S. Department of the Interior, Bureau of Ocean Energy Management through Interagency Agreement M17PG00013 with the U.S. Department of Commerce, National Oceanic and Atmospheric Administration (NOAA)</w:t>
      </w:r>
      <w:proofErr w:type="gramEnd"/>
      <w:r>
        <w:rPr>
          <w:rFonts w:ascii="Calibri" w:eastAsia="Calibri" w:hAnsi="Calibri" w:cs="Calibri"/>
        </w:rPr>
        <w:t>.</w:t>
      </w:r>
    </w:p>
    <w:p w14:paraId="00000022" w14:textId="77777777" w:rsidR="0013177C" w:rsidRDefault="00301AC7">
      <w:pPr>
        <w:spacing w:line="360" w:lineRule="auto"/>
        <w:rPr>
          <w:rFonts w:ascii="Calibri" w:eastAsia="Calibri" w:hAnsi="Calibri" w:cs="Calibri"/>
        </w:rPr>
      </w:pPr>
      <w:r>
        <w:rPr>
          <w:rFonts w:ascii="Calibri" w:eastAsia="Calibri" w:hAnsi="Calibri" w:cs="Calibri"/>
        </w:rPr>
        <w:t xml:space="preserve">This research </w:t>
      </w:r>
      <w:proofErr w:type="gramStart"/>
      <w:r>
        <w:rPr>
          <w:rFonts w:ascii="Calibri" w:eastAsia="Calibri" w:hAnsi="Calibri" w:cs="Calibri"/>
        </w:rPr>
        <w:t>was carried out</w:t>
      </w:r>
      <w:proofErr w:type="gramEnd"/>
      <w:r>
        <w:rPr>
          <w:rFonts w:ascii="Calibri" w:eastAsia="Calibri" w:hAnsi="Calibri" w:cs="Calibri"/>
        </w:rPr>
        <w:t xml:space="preserve"> [in part] under the auspices of the Cooperative Institute for Marine and Atmospheric Studies (CIMAS), a Cooperative Institute of the University of Miami and the National Oceanic and Atmospheric Administration, cooperative agreements NA15OAR4320064 and NA20OAR4320472.</w:t>
      </w:r>
    </w:p>
    <w:p w14:paraId="00000023" w14:textId="77777777" w:rsidR="0013177C" w:rsidRDefault="00301AC7">
      <w:pPr>
        <w:spacing w:line="360" w:lineRule="auto"/>
        <w:rPr>
          <w:rFonts w:ascii="Calibri" w:eastAsia="Calibri" w:hAnsi="Calibri" w:cs="Calibri"/>
        </w:rPr>
      </w:pPr>
      <w:r>
        <w:rPr>
          <w:rFonts w:ascii="Calibri" w:eastAsia="Calibri" w:hAnsi="Calibri" w:cs="Calibri"/>
        </w:rPr>
        <w:t xml:space="preserve">Thank you to the marine mammal observers who participated in the SEFSC surveys </w:t>
      </w:r>
      <w:proofErr w:type="gramStart"/>
      <w:r>
        <w:rPr>
          <w:rFonts w:ascii="Calibri" w:eastAsia="Calibri" w:hAnsi="Calibri" w:cs="Calibri"/>
        </w:rPr>
        <w:t>and also</w:t>
      </w:r>
      <w:proofErr w:type="gramEnd"/>
      <w:r>
        <w:rPr>
          <w:rFonts w:ascii="Calibri" w:eastAsia="Calibri" w:hAnsi="Calibri" w:cs="Calibri"/>
        </w:rPr>
        <w:t xml:space="preserve"> to the crew of the NOAA Ship </w:t>
      </w:r>
      <w:r>
        <w:rPr>
          <w:rFonts w:ascii="Calibri" w:eastAsia="Calibri" w:hAnsi="Calibri" w:cs="Calibri"/>
          <w:i/>
        </w:rPr>
        <w:t>Gordon Gunter</w:t>
      </w:r>
      <w:r>
        <w:rPr>
          <w:rFonts w:ascii="Calibri" w:eastAsia="Calibri" w:hAnsi="Calibri" w:cs="Calibri"/>
        </w:rPr>
        <w:t>.</w:t>
      </w:r>
    </w:p>
    <w:p w14:paraId="00000024" w14:textId="77777777" w:rsidR="0013177C" w:rsidRDefault="0013177C">
      <w:pPr>
        <w:spacing w:line="360" w:lineRule="auto"/>
        <w:rPr>
          <w:rFonts w:ascii="Calibri" w:eastAsia="Calibri" w:hAnsi="Calibri" w:cs="Calibri"/>
          <w:u w:val="single"/>
        </w:rPr>
      </w:pPr>
    </w:p>
    <w:p w14:paraId="00000025" w14:textId="77777777" w:rsidR="0013177C" w:rsidRDefault="00301AC7">
      <w:pPr>
        <w:spacing w:line="360" w:lineRule="auto"/>
        <w:rPr>
          <w:rFonts w:ascii="Calibri" w:eastAsia="Calibri" w:hAnsi="Calibri" w:cs="Calibri"/>
        </w:rPr>
      </w:pPr>
      <w:r>
        <w:rPr>
          <w:rFonts w:ascii="Calibri" w:eastAsia="Calibri" w:hAnsi="Calibri" w:cs="Calibri"/>
          <w:u w:val="single"/>
        </w:rPr>
        <w:t>Keywords</w:t>
      </w:r>
      <w:r>
        <w:rPr>
          <w:rFonts w:ascii="Calibri" w:eastAsia="Calibri" w:hAnsi="Calibri" w:cs="Calibri"/>
        </w:rPr>
        <w:t xml:space="preserve">: </w:t>
      </w:r>
    </w:p>
    <w:p w14:paraId="00000026" w14:textId="77777777" w:rsidR="0013177C" w:rsidRDefault="00301AC7">
      <w:pPr>
        <w:spacing w:line="360" w:lineRule="auto"/>
        <w:rPr>
          <w:rFonts w:ascii="Calibri" w:eastAsia="Calibri" w:hAnsi="Calibri" w:cs="Calibri"/>
          <w:i/>
        </w:rPr>
      </w:pPr>
      <w:r>
        <w:rPr>
          <w:rFonts w:ascii="Calibri" w:eastAsia="Calibri" w:hAnsi="Calibri" w:cs="Calibri"/>
          <w:i/>
        </w:rPr>
        <w:t>UNITED STATES OF AMERICA</w:t>
      </w:r>
    </w:p>
    <w:p w14:paraId="00000027" w14:textId="77777777" w:rsidR="0013177C" w:rsidRDefault="00301AC7">
      <w:pPr>
        <w:spacing w:line="360" w:lineRule="auto"/>
        <w:rPr>
          <w:rFonts w:ascii="Calibri" w:eastAsia="Calibri" w:hAnsi="Calibri" w:cs="Calibri"/>
          <w:i/>
        </w:rPr>
      </w:pPr>
      <w:r>
        <w:rPr>
          <w:rFonts w:ascii="Calibri" w:eastAsia="Calibri" w:hAnsi="Calibri" w:cs="Calibri"/>
          <w:i/>
        </w:rPr>
        <w:t>GULF OF MEXICO</w:t>
      </w:r>
    </w:p>
    <w:p w14:paraId="00000028" w14:textId="77777777" w:rsidR="0013177C" w:rsidRDefault="00301AC7">
      <w:pPr>
        <w:spacing w:line="360" w:lineRule="auto"/>
        <w:rPr>
          <w:rFonts w:ascii="Calibri" w:eastAsia="Calibri" w:hAnsi="Calibri" w:cs="Calibri"/>
          <w:i/>
        </w:rPr>
      </w:pPr>
      <w:r>
        <w:rPr>
          <w:rFonts w:ascii="Calibri" w:eastAsia="Calibri" w:hAnsi="Calibri" w:cs="Calibri"/>
          <w:i/>
        </w:rPr>
        <w:t>DOC/NOAA/NMFS/SEFSC</w:t>
      </w:r>
    </w:p>
    <w:p w14:paraId="00000029" w14:textId="77777777" w:rsidR="0013177C" w:rsidRDefault="00301AC7">
      <w:pPr>
        <w:spacing w:line="360" w:lineRule="auto"/>
        <w:rPr>
          <w:rFonts w:ascii="Calibri" w:eastAsia="Calibri" w:hAnsi="Calibri" w:cs="Calibri"/>
          <w:i/>
        </w:rPr>
      </w:pPr>
      <w:r>
        <w:rPr>
          <w:rFonts w:ascii="Calibri" w:eastAsia="Calibri" w:hAnsi="Calibri" w:cs="Calibri"/>
          <w:i/>
        </w:rPr>
        <w:t>DOI/BOEM</w:t>
      </w:r>
    </w:p>
    <w:p w14:paraId="0000002A" w14:textId="77777777" w:rsidR="0013177C" w:rsidRDefault="00301AC7">
      <w:pPr>
        <w:spacing w:line="360" w:lineRule="auto"/>
        <w:rPr>
          <w:rFonts w:ascii="Calibri" w:eastAsia="Calibri" w:hAnsi="Calibri" w:cs="Calibri"/>
          <w:i/>
        </w:rPr>
      </w:pPr>
      <w:r>
        <w:rPr>
          <w:rFonts w:ascii="Calibri" w:eastAsia="Calibri" w:hAnsi="Calibri" w:cs="Calibri"/>
          <w:i/>
        </w:rPr>
        <w:t>GoMMAPPS</w:t>
      </w:r>
    </w:p>
    <w:p w14:paraId="0000002B" w14:textId="77777777" w:rsidR="0013177C" w:rsidRDefault="00301AC7">
      <w:pPr>
        <w:spacing w:line="360" w:lineRule="auto"/>
        <w:rPr>
          <w:rFonts w:ascii="Calibri" w:eastAsia="Calibri" w:hAnsi="Calibri" w:cs="Calibri"/>
          <w:i/>
        </w:rPr>
      </w:pPr>
      <w:r>
        <w:rPr>
          <w:rFonts w:ascii="Calibri" w:eastAsia="Calibri" w:hAnsi="Calibri" w:cs="Calibri"/>
          <w:i/>
        </w:rPr>
        <w:t>Gulf of Mexico Marine Assessment Program for Protected Species</w:t>
      </w:r>
    </w:p>
    <w:p w14:paraId="0000002C" w14:textId="77777777" w:rsidR="0013177C" w:rsidRDefault="00301AC7">
      <w:pPr>
        <w:spacing w:line="360" w:lineRule="auto"/>
        <w:rPr>
          <w:rFonts w:ascii="Calibri" w:eastAsia="Calibri" w:hAnsi="Calibri" w:cs="Calibri"/>
          <w:i/>
        </w:rPr>
      </w:pPr>
      <w:r>
        <w:rPr>
          <w:rFonts w:ascii="Calibri" w:eastAsia="Calibri" w:hAnsi="Calibri" w:cs="Calibri"/>
          <w:i/>
        </w:rPr>
        <w:t>SHIPS</w:t>
      </w:r>
    </w:p>
    <w:p w14:paraId="0000002D" w14:textId="77777777" w:rsidR="0013177C" w:rsidRDefault="00301AC7">
      <w:pPr>
        <w:spacing w:line="360" w:lineRule="auto"/>
        <w:rPr>
          <w:rFonts w:ascii="Calibri" w:eastAsia="Calibri" w:hAnsi="Calibri" w:cs="Calibri"/>
          <w:i/>
        </w:rPr>
      </w:pPr>
      <w:r>
        <w:rPr>
          <w:rFonts w:ascii="Calibri" w:eastAsia="Calibri" w:hAnsi="Calibri" w:cs="Calibri"/>
          <w:i/>
        </w:rPr>
        <w:t>SIGHTING</w:t>
      </w:r>
    </w:p>
    <w:p w14:paraId="0000002E" w14:textId="77777777" w:rsidR="0013177C" w:rsidRDefault="00301AC7">
      <w:pPr>
        <w:spacing w:line="360" w:lineRule="auto"/>
        <w:rPr>
          <w:rFonts w:ascii="Calibri" w:eastAsia="Calibri" w:hAnsi="Calibri" w:cs="Calibri"/>
          <w:i/>
        </w:rPr>
      </w:pPr>
      <w:r>
        <w:rPr>
          <w:rFonts w:ascii="Calibri" w:eastAsia="Calibri" w:hAnsi="Calibri" w:cs="Calibri"/>
          <w:i/>
        </w:rPr>
        <w:t>In Situ/Laboratory Instruments</w:t>
      </w:r>
    </w:p>
    <w:p w14:paraId="0000002F" w14:textId="77777777" w:rsidR="0013177C" w:rsidRPr="006A4B0E" w:rsidRDefault="00301AC7">
      <w:pPr>
        <w:spacing w:line="360" w:lineRule="auto"/>
        <w:rPr>
          <w:rFonts w:ascii="Calibri" w:eastAsia="Calibri" w:hAnsi="Calibri" w:cs="Calibri"/>
          <w:i/>
        </w:rPr>
      </w:pPr>
      <w:r w:rsidRPr="006A4B0E">
        <w:rPr>
          <w:rFonts w:ascii="Calibri" w:eastAsia="Calibri" w:hAnsi="Calibri" w:cs="Calibri"/>
          <w:i/>
        </w:rPr>
        <w:t>LINE TRANSECT SAMPLING</w:t>
      </w:r>
    </w:p>
    <w:p w14:paraId="00000030" w14:textId="77777777" w:rsidR="0013177C" w:rsidRPr="006A4B0E" w:rsidRDefault="00301AC7">
      <w:pPr>
        <w:spacing w:line="360" w:lineRule="auto"/>
        <w:rPr>
          <w:rFonts w:ascii="Calibri" w:eastAsia="Calibri" w:hAnsi="Calibri" w:cs="Calibri"/>
          <w:i/>
        </w:rPr>
      </w:pPr>
      <w:r w:rsidRPr="006A4B0E">
        <w:rPr>
          <w:rFonts w:ascii="Calibri" w:eastAsia="Calibri" w:hAnsi="Calibri" w:cs="Calibri"/>
          <w:i/>
        </w:rPr>
        <w:t>DISTANCE SAMPLING</w:t>
      </w:r>
    </w:p>
    <w:p w14:paraId="00000031" w14:textId="035DB7E9" w:rsidR="0013177C" w:rsidRPr="006A4B0E" w:rsidRDefault="002E1842">
      <w:pPr>
        <w:spacing w:line="360" w:lineRule="auto"/>
        <w:rPr>
          <w:rFonts w:ascii="Calibri" w:eastAsia="Calibri" w:hAnsi="Calibri" w:cs="Calibri"/>
          <w:i/>
        </w:rPr>
      </w:pPr>
      <w:r w:rsidRPr="006A4B0E">
        <w:rPr>
          <w:rFonts w:ascii="Calibri" w:eastAsia="Calibri" w:hAnsi="Calibri" w:cs="Calibri"/>
          <w:i/>
        </w:rPr>
        <w:t>VISUAL OBSERVATION</w:t>
      </w:r>
    </w:p>
    <w:p w14:paraId="00000032" w14:textId="3108FF70" w:rsidR="0013177C" w:rsidRPr="006A4B0E" w:rsidRDefault="00301AC7">
      <w:pPr>
        <w:spacing w:line="360" w:lineRule="auto"/>
        <w:rPr>
          <w:rFonts w:ascii="Calibri" w:eastAsia="Calibri" w:hAnsi="Calibri" w:cs="Calibri"/>
          <w:i/>
        </w:rPr>
      </w:pPr>
      <w:r w:rsidRPr="006A4B0E">
        <w:rPr>
          <w:rFonts w:ascii="Calibri" w:eastAsia="Calibri" w:hAnsi="Calibri" w:cs="Calibri"/>
          <w:i/>
        </w:rPr>
        <w:t>BIG EYE BINOCULAR</w:t>
      </w:r>
      <w:r w:rsidR="00A34434" w:rsidRPr="006A4B0E">
        <w:rPr>
          <w:rFonts w:ascii="Calibri" w:eastAsia="Calibri" w:hAnsi="Calibri" w:cs="Calibri"/>
          <w:i/>
        </w:rPr>
        <w:t>S</w:t>
      </w:r>
      <w:bookmarkStart w:id="2" w:name="_GoBack"/>
      <w:bookmarkEnd w:id="2"/>
    </w:p>
    <w:p w14:paraId="00000033" w14:textId="77777777" w:rsidR="0013177C" w:rsidRPr="006A4B0E" w:rsidRDefault="00301AC7">
      <w:pPr>
        <w:spacing w:line="360" w:lineRule="auto"/>
        <w:rPr>
          <w:rFonts w:ascii="Calibri" w:eastAsia="Calibri" w:hAnsi="Calibri" w:cs="Calibri"/>
          <w:i/>
        </w:rPr>
      </w:pPr>
      <w:r w:rsidRPr="006A4B0E">
        <w:rPr>
          <w:rFonts w:ascii="Calibri" w:eastAsia="Calibri" w:hAnsi="Calibri" w:cs="Calibri"/>
          <w:i/>
        </w:rPr>
        <w:t>MARINE MAMMALS</w:t>
      </w:r>
    </w:p>
    <w:p w14:paraId="00000034" w14:textId="7FE6842B" w:rsidR="0013177C" w:rsidRPr="006A4B0E" w:rsidRDefault="00B5316C">
      <w:pPr>
        <w:spacing w:line="360" w:lineRule="auto"/>
        <w:rPr>
          <w:rFonts w:ascii="Calibri" w:eastAsia="Calibri" w:hAnsi="Calibri" w:cs="Calibri"/>
          <w:i/>
        </w:rPr>
      </w:pPr>
      <w:r w:rsidRPr="006A4B0E">
        <w:rPr>
          <w:rFonts w:ascii="Calibri" w:eastAsia="Calibri" w:hAnsi="Calibri" w:cs="Calibri"/>
          <w:i/>
        </w:rPr>
        <w:t>CETACEAN</w:t>
      </w:r>
    </w:p>
    <w:p w14:paraId="00000035" w14:textId="77777777" w:rsidR="0013177C" w:rsidRPr="006A4B0E" w:rsidRDefault="00301AC7">
      <w:pPr>
        <w:spacing w:line="360" w:lineRule="auto"/>
        <w:rPr>
          <w:rFonts w:ascii="Calibri" w:eastAsia="Calibri" w:hAnsi="Calibri" w:cs="Calibri"/>
          <w:i/>
        </w:rPr>
      </w:pPr>
      <w:r w:rsidRPr="006A4B0E">
        <w:rPr>
          <w:rFonts w:ascii="Calibri" w:eastAsia="Calibri" w:hAnsi="Calibri" w:cs="Calibri"/>
          <w:i/>
        </w:rPr>
        <w:t>BALEEN WHALES</w:t>
      </w:r>
    </w:p>
    <w:p w14:paraId="00000036" w14:textId="77777777" w:rsidR="0013177C" w:rsidRPr="006A4B0E" w:rsidRDefault="00301AC7">
      <w:pPr>
        <w:spacing w:line="360" w:lineRule="auto"/>
        <w:rPr>
          <w:rFonts w:ascii="Calibri" w:eastAsia="Calibri" w:hAnsi="Calibri" w:cs="Calibri"/>
          <w:i/>
        </w:rPr>
      </w:pPr>
      <w:r w:rsidRPr="006A4B0E">
        <w:rPr>
          <w:rFonts w:ascii="Calibri" w:eastAsia="Calibri" w:hAnsi="Calibri" w:cs="Calibri"/>
          <w:i/>
        </w:rPr>
        <w:t>TOOTHED WHALES</w:t>
      </w:r>
    </w:p>
    <w:p w14:paraId="00000037" w14:textId="77777777" w:rsidR="0013177C" w:rsidRPr="006A4B0E" w:rsidRDefault="00301AC7">
      <w:pPr>
        <w:spacing w:line="360" w:lineRule="auto"/>
        <w:rPr>
          <w:rFonts w:ascii="Calibri" w:eastAsia="Calibri" w:hAnsi="Calibri" w:cs="Calibri"/>
          <w:i/>
        </w:rPr>
      </w:pPr>
      <w:r w:rsidRPr="006A4B0E">
        <w:rPr>
          <w:rFonts w:ascii="Calibri" w:eastAsia="Calibri" w:hAnsi="Calibri" w:cs="Calibri"/>
          <w:i/>
        </w:rPr>
        <w:t>DOLPHINS</w:t>
      </w:r>
    </w:p>
    <w:p w14:paraId="00000038" w14:textId="77777777" w:rsidR="0013177C" w:rsidRPr="006A4B0E" w:rsidRDefault="00301AC7">
      <w:pPr>
        <w:spacing w:line="360" w:lineRule="auto"/>
        <w:rPr>
          <w:rFonts w:ascii="Calibri" w:eastAsia="Calibri" w:hAnsi="Calibri" w:cs="Calibri"/>
          <w:i/>
        </w:rPr>
      </w:pPr>
      <w:r w:rsidRPr="006A4B0E">
        <w:rPr>
          <w:rFonts w:ascii="Calibri" w:eastAsia="Calibri" w:hAnsi="Calibri" w:cs="Calibri"/>
          <w:i/>
        </w:rPr>
        <w:t>ENDANGERED SPECIES</w:t>
      </w:r>
    </w:p>
    <w:p w14:paraId="00000039" w14:textId="77777777" w:rsidR="0013177C" w:rsidRPr="006A4B0E" w:rsidRDefault="00301AC7">
      <w:pPr>
        <w:spacing w:line="360" w:lineRule="auto"/>
        <w:rPr>
          <w:rFonts w:ascii="Calibri" w:eastAsia="Calibri" w:hAnsi="Calibri" w:cs="Calibri"/>
          <w:i/>
        </w:rPr>
      </w:pPr>
      <w:r w:rsidRPr="006A4B0E">
        <w:rPr>
          <w:rFonts w:ascii="Calibri" w:eastAsia="Calibri" w:hAnsi="Calibri" w:cs="Calibri"/>
          <w:i/>
        </w:rPr>
        <w:t>SPECIES DISTRIBUTION MODELS</w:t>
      </w:r>
    </w:p>
    <w:p w14:paraId="0000003A" w14:textId="77777777" w:rsidR="0013177C" w:rsidRPr="006A4B0E" w:rsidRDefault="00301AC7">
      <w:pPr>
        <w:spacing w:line="360" w:lineRule="auto"/>
        <w:rPr>
          <w:rFonts w:ascii="Calibri" w:eastAsia="Calibri" w:hAnsi="Calibri" w:cs="Calibri"/>
          <w:i/>
        </w:rPr>
      </w:pPr>
      <w:r w:rsidRPr="006A4B0E">
        <w:rPr>
          <w:rFonts w:ascii="Calibri" w:eastAsia="Calibri" w:hAnsi="Calibri" w:cs="Calibri"/>
          <w:i/>
        </w:rPr>
        <w:t>POPULATION ABUNDANCE</w:t>
      </w:r>
    </w:p>
    <w:p w14:paraId="0000003B" w14:textId="77777777" w:rsidR="0013177C" w:rsidRPr="006A4B0E" w:rsidRDefault="00301AC7">
      <w:pPr>
        <w:spacing w:line="360" w:lineRule="auto"/>
        <w:rPr>
          <w:rFonts w:ascii="Calibri" w:eastAsia="Calibri" w:hAnsi="Calibri" w:cs="Calibri"/>
          <w:i/>
        </w:rPr>
      </w:pPr>
      <w:r w:rsidRPr="006A4B0E">
        <w:rPr>
          <w:rFonts w:ascii="Calibri" w:eastAsia="Calibri" w:hAnsi="Calibri" w:cs="Calibri"/>
          <w:i/>
        </w:rPr>
        <w:t>SPECIES ABUNDANCE</w:t>
      </w:r>
    </w:p>
    <w:p w14:paraId="0000003C" w14:textId="77777777" w:rsidR="0013177C" w:rsidRPr="006A4B0E" w:rsidRDefault="00301AC7">
      <w:pPr>
        <w:spacing w:line="360" w:lineRule="auto"/>
        <w:rPr>
          <w:rFonts w:ascii="Calibri" w:eastAsia="Calibri" w:hAnsi="Calibri" w:cs="Calibri"/>
          <w:i/>
        </w:rPr>
      </w:pPr>
      <w:r w:rsidRPr="006A4B0E">
        <w:rPr>
          <w:rFonts w:ascii="Calibri" w:eastAsia="Calibri" w:hAnsi="Calibri" w:cs="Calibri"/>
          <w:i/>
        </w:rPr>
        <w:t>CAMERA</w:t>
      </w:r>
    </w:p>
    <w:p w14:paraId="0000003D" w14:textId="3705512D" w:rsidR="0013177C" w:rsidRPr="006A4B0E" w:rsidRDefault="00A34434">
      <w:pPr>
        <w:spacing w:line="360" w:lineRule="auto"/>
        <w:rPr>
          <w:rFonts w:ascii="Calibri" w:eastAsia="Calibri" w:hAnsi="Calibri" w:cs="Calibri"/>
          <w:i/>
        </w:rPr>
      </w:pPr>
      <w:r w:rsidRPr="006A4B0E">
        <w:rPr>
          <w:rFonts w:ascii="Calibri" w:eastAsia="Calibri" w:hAnsi="Calibri" w:cs="Calibri"/>
          <w:i/>
        </w:rPr>
        <w:t>PHOTOGRAPH</w:t>
      </w:r>
    </w:p>
    <w:p w14:paraId="0000003E" w14:textId="77777777" w:rsidR="0013177C" w:rsidRPr="006A4B0E" w:rsidRDefault="00301AC7">
      <w:pPr>
        <w:spacing w:line="360" w:lineRule="auto"/>
        <w:rPr>
          <w:rFonts w:ascii="Calibri" w:eastAsia="Calibri" w:hAnsi="Calibri" w:cs="Calibri"/>
          <w:i/>
        </w:rPr>
      </w:pPr>
      <w:r w:rsidRPr="006A4B0E">
        <w:rPr>
          <w:rFonts w:ascii="Calibri" w:eastAsia="Calibri" w:hAnsi="Calibri" w:cs="Calibri"/>
          <w:i/>
        </w:rPr>
        <w:t>VIDEO</w:t>
      </w:r>
    </w:p>
    <w:p w14:paraId="0000003F" w14:textId="77777777" w:rsidR="0013177C" w:rsidRPr="006A4B0E" w:rsidRDefault="00301AC7">
      <w:pPr>
        <w:spacing w:line="360" w:lineRule="auto"/>
        <w:rPr>
          <w:rFonts w:ascii="Calibri" w:eastAsia="Calibri" w:hAnsi="Calibri" w:cs="Calibri"/>
          <w:i/>
        </w:rPr>
      </w:pPr>
      <w:r w:rsidRPr="006A4B0E">
        <w:rPr>
          <w:rFonts w:ascii="Calibri" w:eastAsia="Calibri" w:hAnsi="Calibri" w:cs="Calibri"/>
          <w:i/>
        </w:rPr>
        <w:t>INDICATOR SPECIES</w:t>
      </w:r>
    </w:p>
    <w:p w14:paraId="00000040" w14:textId="77777777" w:rsidR="0013177C" w:rsidRPr="006A4B0E" w:rsidRDefault="00301AC7">
      <w:pPr>
        <w:spacing w:line="360" w:lineRule="auto"/>
        <w:rPr>
          <w:rFonts w:ascii="Calibri" w:eastAsia="Calibri" w:hAnsi="Calibri" w:cs="Calibri"/>
          <w:i/>
        </w:rPr>
      </w:pPr>
      <w:r w:rsidRPr="006A4B0E">
        <w:rPr>
          <w:rFonts w:ascii="Calibri" w:eastAsia="Calibri" w:hAnsi="Calibri" w:cs="Calibri"/>
          <w:i/>
        </w:rPr>
        <w:t>ATMOSPHERIC/OCEAN INDICATORS</w:t>
      </w:r>
    </w:p>
    <w:p w14:paraId="00000041" w14:textId="77777777" w:rsidR="0013177C" w:rsidRPr="006A4B0E" w:rsidRDefault="00301AC7">
      <w:pPr>
        <w:spacing w:line="360" w:lineRule="auto"/>
        <w:rPr>
          <w:rFonts w:ascii="Calibri" w:eastAsia="Calibri" w:hAnsi="Calibri" w:cs="Calibri"/>
          <w:i/>
        </w:rPr>
      </w:pPr>
      <w:r w:rsidRPr="006A4B0E">
        <w:rPr>
          <w:rFonts w:ascii="Calibri" w:eastAsia="Calibri" w:hAnsi="Calibri" w:cs="Calibri"/>
          <w:i/>
        </w:rPr>
        <w:t>CTD</w:t>
      </w:r>
    </w:p>
    <w:p w14:paraId="00000042" w14:textId="77777777" w:rsidR="0013177C" w:rsidRPr="006A4B0E" w:rsidRDefault="00301AC7">
      <w:pPr>
        <w:spacing w:line="360" w:lineRule="auto"/>
        <w:rPr>
          <w:rFonts w:ascii="Calibri" w:eastAsia="Calibri" w:hAnsi="Calibri" w:cs="Calibri"/>
          <w:i/>
        </w:rPr>
      </w:pPr>
      <w:r w:rsidRPr="006A4B0E">
        <w:rPr>
          <w:rFonts w:ascii="Calibri" w:eastAsia="Calibri" w:hAnsi="Calibri" w:cs="Calibri"/>
          <w:i/>
        </w:rPr>
        <w:t>CONDUCTIVITY</w:t>
      </w:r>
    </w:p>
    <w:p w14:paraId="00000043" w14:textId="77777777" w:rsidR="0013177C" w:rsidRPr="006A4B0E" w:rsidRDefault="00301AC7">
      <w:pPr>
        <w:spacing w:line="360" w:lineRule="auto"/>
        <w:rPr>
          <w:rFonts w:ascii="Calibri" w:eastAsia="Calibri" w:hAnsi="Calibri" w:cs="Calibri"/>
          <w:i/>
        </w:rPr>
      </w:pPr>
      <w:r w:rsidRPr="006A4B0E">
        <w:rPr>
          <w:rFonts w:ascii="Calibri" w:eastAsia="Calibri" w:hAnsi="Calibri" w:cs="Calibri"/>
          <w:i/>
        </w:rPr>
        <w:t>OCEAN TEMPERATURE</w:t>
      </w:r>
    </w:p>
    <w:p w14:paraId="00000044" w14:textId="77777777" w:rsidR="0013177C" w:rsidRPr="006A4B0E" w:rsidRDefault="00301AC7">
      <w:pPr>
        <w:spacing w:line="360" w:lineRule="auto"/>
        <w:rPr>
          <w:rFonts w:ascii="Calibri" w:eastAsia="Calibri" w:hAnsi="Calibri" w:cs="Calibri"/>
          <w:i/>
        </w:rPr>
      </w:pPr>
      <w:r w:rsidRPr="006A4B0E">
        <w:rPr>
          <w:rFonts w:ascii="Calibri" w:eastAsia="Calibri" w:hAnsi="Calibri" w:cs="Calibri"/>
          <w:i/>
        </w:rPr>
        <w:lastRenderedPageBreak/>
        <w:t>WATER DEPTH</w:t>
      </w:r>
    </w:p>
    <w:p w14:paraId="00000045" w14:textId="77777777" w:rsidR="0013177C" w:rsidRPr="006A4B0E" w:rsidRDefault="00301AC7">
      <w:pPr>
        <w:spacing w:line="360" w:lineRule="auto"/>
        <w:rPr>
          <w:rFonts w:ascii="Calibri" w:eastAsia="Calibri" w:hAnsi="Calibri" w:cs="Calibri"/>
          <w:i/>
        </w:rPr>
      </w:pPr>
      <w:r w:rsidRPr="006A4B0E">
        <w:rPr>
          <w:rFonts w:ascii="Calibri" w:eastAsia="Calibri" w:hAnsi="Calibri" w:cs="Calibri"/>
          <w:i/>
        </w:rPr>
        <w:t>SALINITY</w:t>
      </w:r>
    </w:p>
    <w:p w14:paraId="00000046" w14:textId="77777777" w:rsidR="0013177C" w:rsidRPr="006A4B0E" w:rsidRDefault="00301AC7">
      <w:pPr>
        <w:spacing w:line="360" w:lineRule="auto"/>
        <w:rPr>
          <w:rFonts w:ascii="Calibri" w:eastAsia="Calibri" w:hAnsi="Calibri" w:cs="Calibri"/>
          <w:i/>
        </w:rPr>
      </w:pPr>
      <w:r w:rsidRPr="006A4B0E">
        <w:rPr>
          <w:rFonts w:ascii="Calibri" w:eastAsia="Calibri" w:hAnsi="Calibri" w:cs="Calibri"/>
          <w:i/>
        </w:rPr>
        <w:t>OXYGEN</w:t>
      </w:r>
    </w:p>
    <w:p w14:paraId="00000047" w14:textId="77777777" w:rsidR="0013177C" w:rsidRPr="006A4B0E" w:rsidRDefault="00301AC7">
      <w:pPr>
        <w:spacing w:line="360" w:lineRule="auto"/>
        <w:rPr>
          <w:rFonts w:ascii="Calibri" w:eastAsia="Calibri" w:hAnsi="Calibri" w:cs="Calibri"/>
          <w:i/>
        </w:rPr>
      </w:pPr>
      <w:r w:rsidRPr="006A4B0E">
        <w:rPr>
          <w:rFonts w:ascii="Calibri" w:eastAsia="Calibri" w:hAnsi="Calibri" w:cs="Calibri"/>
          <w:i/>
        </w:rPr>
        <w:t>FLUORESCENCE</w:t>
      </w:r>
    </w:p>
    <w:p w14:paraId="00000048" w14:textId="77777777" w:rsidR="0013177C" w:rsidRPr="006A4B0E" w:rsidRDefault="00301AC7">
      <w:pPr>
        <w:spacing w:line="360" w:lineRule="auto"/>
        <w:rPr>
          <w:rFonts w:ascii="Calibri" w:eastAsia="Calibri" w:hAnsi="Calibri" w:cs="Calibri"/>
          <w:i/>
        </w:rPr>
      </w:pPr>
      <w:r w:rsidRPr="006A4B0E">
        <w:rPr>
          <w:rFonts w:ascii="Calibri" w:eastAsia="Calibri" w:hAnsi="Calibri" w:cs="Calibri"/>
          <w:i/>
        </w:rPr>
        <w:t>SPECIES/POPULATION INTERACTIONS</w:t>
      </w:r>
    </w:p>
    <w:p w14:paraId="00000049" w14:textId="77777777" w:rsidR="0013177C" w:rsidRPr="006A4B0E" w:rsidRDefault="00301AC7">
      <w:pPr>
        <w:spacing w:line="360" w:lineRule="auto"/>
        <w:rPr>
          <w:rFonts w:ascii="Calibri" w:eastAsia="Calibri" w:hAnsi="Calibri" w:cs="Calibri"/>
          <w:i/>
        </w:rPr>
      </w:pPr>
      <w:r w:rsidRPr="006A4B0E">
        <w:rPr>
          <w:rFonts w:ascii="Calibri" w:eastAsia="Calibri" w:hAnsi="Calibri" w:cs="Calibri"/>
          <w:i/>
        </w:rPr>
        <w:t>BIOLOGICAL DATA</w:t>
      </w:r>
    </w:p>
    <w:p w14:paraId="0000004A" w14:textId="77777777" w:rsidR="0013177C" w:rsidRDefault="00301AC7">
      <w:pPr>
        <w:spacing w:line="360" w:lineRule="auto"/>
        <w:rPr>
          <w:rFonts w:ascii="Calibri" w:eastAsia="Calibri" w:hAnsi="Calibri" w:cs="Calibri"/>
          <w:i/>
        </w:rPr>
      </w:pPr>
      <w:r w:rsidRPr="006A4B0E">
        <w:rPr>
          <w:rFonts w:ascii="Calibri" w:eastAsia="Calibri" w:hAnsi="Calibri" w:cs="Calibri"/>
          <w:i/>
        </w:rPr>
        <w:t>SEA TURTLES</w:t>
      </w:r>
    </w:p>
    <w:p w14:paraId="0000004B" w14:textId="77777777" w:rsidR="0013177C" w:rsidRDefault="00301AC7">
      <w:pPr>
        <w:spacing w:line="360" w:lineRule="auto"/>
        <w:rPr>
          <w:rFonts w:ascii="Calibri" w:eastAsia="Calibri" w:hAnsi="Calibri" w:cs="Calibri"/>
        </w:rPr>
      </w:pPr>
      <w:r>
        <w:rPr>
          <w:rFonts w:ascii="Calibri" w:eastAsia="Calibri" w:hAnsi="Calibri" w:cs="Calibri"/>
          <w:i/>
        </w:rPr>
        <w:t xml:space="preserve">BIOPSY </w:t>
      </w:r>
    </w:p>
    <w:p w14:paraId="0000004C" w14:textId="77777777" w:rsidR="0013177C" w:rsidRDefault="0013177C">
      <w:pPr>
        <w:spacing w:line="360" w:lineRule="auto"/>
        <w:rPr>
          <w:rFonts w:ascii="Calibri" w:eastAsia="Calibri" w:hAnsi="Calibri" w:cs="Calibri"/>
        </w:rPr>
      </w:pPr>
    </w:p>
    <w:p w14:paraId="0000004D" w14:textId="77777777" w:rsidR="0013177C" w:rsidRDefault="00301AC7">
      <w:pPr>
        <w:spacing w:line="360" w:lineRule="auto"/>
        <w:rPr>
          <w:rFonts w:ascii="Calibri" w:eastAsia="Calibri" w:hAnsi="Calibri" w:cs="Calibri"/>
          <w:u w:val="single"/>
        </w:rPr>
      </w:pPr>
      <w:r>
        <w:rPr>
          <w:rFonts w:ascii="Calibri" w:eastAsia="Calibri" w:hAnsi="Calibri" w:cs="Calibri"/>
          <w:u w:val="single"/>
        </w:rPr>
        <w:t>Dataset content and format</w:t>
      </w:r>
    </w:p>
    <w:p w14:paraId="0000004E" w14:textId="77777777" w:rsidR="0013177C" w:rsidRDefault="0013177C">
      <w:pPr>
        <w:spacing w:line="360" w:lineRule="auto"/>
        <w:rPr>
          <w:rFonts w:ascii="Calibri" w:eastAsia="Calibri" w:hAnsi="Calibri" w:cs="Calibri"/>
          <w:u w:val="single"/>
        </w:rPr>
      </w:pPr>
    </w:p>
    <w:p w14:paraId="0000004F" w14:textId="55CDA7AB" w:rsidR="0013177C" w:rsidRDefault="00301AC7">
      <w:pPr>
        <w:spacing w:line="360" w:lineRule="auto"/>
        <w:rPr>
          <w:rFonts w:ascii="Calibri" w:eastAsia="Calibri" w:hAnsi="Calibri" w:cs="Calibri"/>
        </w:rPr>
      </w:pPr>
      <w:r>
        <w:rPr>
          <w:rFonts w:ascii="Calibri" w:eastAsia="Calibri" w:hAnsi="Calibri" w:cs="Calibri"/>
          <w:b/>
          <w:u w:val="single"/>
        </w:rPr>
        <w:t>NOAA_SEFSC_GoMMAPPS_GU1703_VisualSightingData/:</w:t>
      </w:r>
      <w:r>
        <w:rPr>
          <w:rFonts w:ascii="Calibri" w:eastAsia="Calibri" w:hAnsi="Calibri" w:cs="Calibri"/>
          <w:u w:val="single"/>
        </w:rPr>
        <w:t xml:space="preserve"> </w:t>
      </w:r>
      <w:r>
        <w:rPr>
          <w:rFonts w:ascii="Calibri" w:eastAsia="Calibri" w:hAnsi="Calibri" w:cs="Calibri"/>
        </w:rPr>
        <w:t xml:space="preserve">This dataset contains visual data collected by two independent observer teams </w:t>
      </w:r>
      <w:r w:rsidR="001C5050">
        <w:rPr>
          <w:rFonts w:ascii="Calibri" w:eastAsia="Calibri" w:hAnsi="Calibri" w:cs="Calibri"/>
        </w:rPr>
        <w:t xml:space="preserve">provided as relational </w:t>
      </w:r>
      <w:r>
        <w:rPr>
          <w:rFonts w:ascii="Calibri" w:eastAsia="Calibri" w:hAnsi="Calibri" w:cs="Calibri"/>
        </w:rPr>
        <w:t>tabular data via five comma delimited (.csv) files</w:t>
      </w:r>
      <w:r w:rsidR="001C5050">
        <w:rPr>
          <w:rFonts w:ascii="Calibri" w:eastAsia="Calibri" w:hAnsi="Calibri" w:cs="Calibri"/>
        </w:rPr>
        <w:t xml:space="preserve">. In addition, a sixth file </w:t>
      </w:r>
      <w:proofErr w:type="gramStart"/>
      <w:r w:rsidR="001C5050">
        <w:rPr>
          <w:rFonts w:ascii="Calibri" w:eastAsia="Calibri" w:hAnsi="Calibri" w:cs="Calibri"/>
        </w:rPr>
        <w:t>is provided</w:t>
      </w:r>
      <w:proofErr w:type="gramEnd"/>
      <w:r w:rsidR="001C5050">
        <w:rPr>
          <w:rFonts w:ascii="Calibri" w:eastAsia="Calibri" w:hAnsi="Calibri" w:cs="Calibri"/>
        </w:rPr>
        <w:t xml:space="preserve"> containing biopsy sample data.</w:t>
      </w:r>
      <w:r>
        <w:rPr>
          <w:rFonts w:ascii="Calibri" w:eastAsia="Calibri" w:hAnsi="Calibri" w:cs="Calibri"/>
        </w:rPr>
        <w:t xml:space="preserve"> </w:t>
      </w:r>
    </w:p>
    <w:p w14:paraId="00000050" w14:textId="77777777" w:rsidR="0013177C" w:rsidRDefault="00301AC7">
      <w:pPr>
        <w:numPr>
          <w:ilvl w:val="0"/>
          <w:numId w:val="3"/>
        </w:num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t>effort points with sampling conditions: effort-point data; main goal is to provide sampling conditions recorded by observers and platform movement during marine mammal visual observations (NOAA_SEFSC_GoMMAPPS_GU1703_EffortPoints_20211115.csv)</w:t>
      </w:r>
      <w:r>
        <w:rPr>
          <w:rFonts w:ascii="Calibri" w:eastAsia="Calibri" w:hAnsi="Calibri" w:cs="Calibri"/>
          <w:color w:val="000000"/>
          <w:highlight w:val="yellow"/>
        </w:rPr>
        <w:t xml:space="preserve"> </w:t>
      </w:r>
    </w:p>
    <w:p w14:paraId="00000051" w14:textId="549A38C1" w:rsidR="0013177C" w:rsidRDefault="00301AC7">
      <w:pPr>
        <w:numPr>
          <w:ilvl w:val="0"/>
          <w:numId w:val="3"/>
        </w:num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t xml:space="preserve">marine mammal (cetacean) sightings cues with calculated radial distances: cues to marine mammal sightings; main goal is to provide cue’s location and </w:t>
      </w:r>
      <w:r w:rsidR="00A11096">
        <w:rPr>
          <w:rFonts w:ascii="Calibri" w:eastAsia="Calibri" w:hAnsi="Calibri" w:cs="Calibri"/>
          <w:color w:val="000000"/>
        </w:rPr>
        <w:t xml:space="preserve">radial </w:t>
      </w:r>
      <w:r>
        <w:rPr>
          <w:rFonts w:ascii="Calibri" w:eastAsia="Calibri" w:hAnsi="Calibri" w:cs="Calibri"/>
          <w:color w:val="000000"/>
        </w:rPr>
        <w:t xml:space="preserve">distance </w:t>
      </w:r>
      <w:r w:rsidR="00A11096">
        <w:rPr>
          <w:rFonts w:ascii="Calibri" w:eastAsia="Calibri" w:hAnsi="Calibri" w:cs="Calibri"/>
          <w:color w:val="000000"/>
        </w:rPr>
        <w:t xml:space="preserve">in relation to the </w:t>
      </w:r>
      <w:r>
        <w:rPr>
          <w:rFonts w:ascii="Calibri" w:eastAsia="Calibri" w:hAnsi="Calibri" w:cs="Calibri"/>
          <w:color w:val="000000"/>
        </w:rPr>
        <w:t xml:space="preserve">platform </w:t>
      </w:r>
      <w:r w:rsidR="00A11096">
        <w:rPr>
          <w:rFonts w:ascii="Calibri" w:eastAsia="Calibri" w:hAnsi="Calibri" w:cs="Calibri"/>
          <w:color w:val="000000"/>
        </w:rPr>
        <w:t>based on distance, bearing</w:t>
      </w:r>
      <w:r w:rsidR="0013509A">
        <w:rPr>
          <w:rFonts w:ascii="Calibri" w:eastAsia="Calibri" w:hAnsi="Calibri" w:cs="Calibri"/>
          <w:color w:val="000000"/>
        </w:rPr>
        <w:t>,</w:t>
      </w:r>
      <w:r w:rsidR="00A11096">
        <w:rPr>
          <w:rFonts w:ascii="Calibri" w:eastAsia="Calibri" w:hAnsi="Calibri" w:cs="Calibri"/>
          <w:color w:val="000000"/>
        </w:rPr>
        <w:t xml:space="preserve"> and </w:t>
      </w:r>
      <w:r w:rsidR="00C67E2E">
        <w:rPr>
          <w:rFonts w:ascii="Calibri" w:eastAsia="Calibri" w:hAnsi="Calibri" w:cs="Calibri"/>
          <w:color w:val="000000"/>
        </w:rPr>
        <w:t>observation</w:t>
      </w:r>
      <w:r w:rsidR="00A11096">
        <w:rPr>
          <w:rFonts w:ascii="Calibri" w:eastAsia="Calibri" w:hAnsi="Calibri" w:cs="Calibri"/>
          <w:color w:val="000000"/>
        </w:rPr>
        <w:t xml:space="preserve"> height </w:t>
      </w:r>
      <w:r>
        <w:rPr>
          <w:rFonts w:ascii="Calibri" w:eastAsia="Calibri" w:hAnsi="Calibri" w:cs="Calibri"/>
          <w:color w:val="000000"/>
        </w:rPr>
        <w:t>(NOAA_SEFSC_GoMMAPPS_GU1703_MMSightsCues_20211115.csv)</w:t>
      </w:r>
    </w:p>
    <w:p w14:paraId="00000052" w14:textId="77777777" w:rsidR="0013177C" w:rsidRDefault="00301AC7">
      <w:pPr>
        <w:numPr>
          <w:ilvl w:val="0"/>
          <w:numId w:val="3"/>
        </w:num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t>marine mammal (cetacean) sightings with species (or lowest taxonomic level possible) identifications and behavioral observations: marine mammal sightings; main goal is to provide sighting’s attributes, behavioral observations, and remarks (NOAA_SEFSC_GoMMAPPS_GU1703_MMSights_BehObs_20211115.csv)</w:t>
      </w:r>
    </w:p>
    <w:p w14:paraId="00000053" w14:textId="7D9AC842" w:rsidR="0013177C" w:rsidRDefault="00301AC7">
      <w:pPr>
        <w:numPr>
          <w:ilvl w:val="0"/>
          <w:numId w:val="3"/>
        </w:num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t>marine mammal (cetacean) group size estimates by sighting number and observer (</w:t>
      </w:r>
      <w:proofErr w:type="spellStart"/>
      <w:r>
        <w:rPr>
          <w:rFonts w:ascii="Calibri" w:eastAsia="Calibri" w:hAnsi="Calibri" w:cs="Calibri"/>
          <w:color w:val="000000"/>
        </w:rPr>
        <w:t>recordedBy</w:t>
      </w:r>
      <w:proofErr w:type="spellEnd"/>
      <w:r>
        <w:rPr>
          <w:rFonts w:ascii="Calibri" w:eastAsia="Calibri" w:hAnsi="Calibri" w:cs="Calibri"/>
          <w:color w:val="000000"/>
        </w:rPr>
        <w:t xml:space="preserve">): group size estimations for marine mammal sightings; main goal is to provide </w:t>
      </w:r>
      <w:r w:rsidR="00C67E2E">
        <w:rPr>
          <w:rFonts w:ascii="Calibri" w:eastAsia="Calibri" w:hAnsi="Calibri" w:cs="Calibri"/>
          <w:color w:val="000000"/>
        </w:rPr>
        <w:t>minimum, best</w:t>
      </w:r>
      <w:r w:rsidR="0013509A">
        <w:rPr>
          <w:rFonts w:ascii="Calibri" w:eastAsia="Calibri" w:hAnsi="Calibri" w:cs="Calibri"/>
          <w:color w:val="000000"/>
        </w:rPr>
        <w:t>,</w:t>
      </w:r>
      <w:r w:rsidR="00C67E2E">
        <w:rPr>
          <w:rFonts w:ascii="Calibri" w:eastAsia="Calibri" w:hAnsi="Calibri" w:cs="Calibri"/>
          <w:color w:val="000000"/>
        </w:rPr>
        <w:t xml:space="preserve"> and maximum </w:t>
      </w:r>
      <w:r>
        <w:rPr>
          <w:rFonts w:ascii="Calibri" w:eastAsia="Calibri" w:hAnsi="Calibri" w:cs="Calibri"/>
          <w:color w:val="000000"/>
        </w:rPr>
        <w:t>values estimated by observers (NOAA_SEFSC_GoMMAPPS_GU1703_MMGroupSizes_20211115.csv)</w:t>
      </w:r>
    </w:p>
    <w:p w14:paraId="00000054" w14:textId="3B803388" w:rsidR="0013177C" w:rsidRDefault="00301AC7">
      <w:pPr>
        <w:numPr>
          <w:ilvl w:val="0"/>
          <w:numId w:val="3"/>
        </w:num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t>non-mammal (cetacean) opportunistic occurrences with calculated radial distances: non-marine mammal occurrences; main goal is to provide occurrence’s attributes, location</w:t>
      </w:r>
      <w:r w:rsidR="0013509A">
        <w:rPr>
          <w:rFonts w:ascii="Calibri" w:eastAsia="Calibri" w:hAnsi="Calibri" w:cs="Calibri"/>
          <w:color w:val="000000"/>
        </w:rPr>
        <w:t>,</w:t>
      </w:r>
      <w:r>
        <w:rPr>
          <w:rFonts w:ascii="Calibri" w:eastAsia="Calibri" w:hAnsi="Calibri" w:cs="Calibri"/>
          <w:color w:val="000000"/>
        </w:rPr>
        <w:t xml:space="preserve"> and </w:t>
      </w:r>
      <w:r w:rsidR="00C67E2E">
        <w:rPr>
          <w:rFonts w:ascii="Calibri" w:eastAsia="Calibri" w:hAnsi="Calibri" w:cs="Calibri"/>
          <w:color w:val="000000"/>
        </w:rPr>
        <w:t xml:space="preserve">radial </w:t>
      </w:r>
      <w:r w:rsidR="00C67E2E">
        <w:rPr>
          <w:rFonts w:ascii="Calibri" w:eastAsia="Calibri" w:hAnsi="Calibri" w:cs="Calibri"/>
          <w:color w:val="000000"/>
        </w:rPr>
        <w:lastRenderedPageBreak/>
        <w:t>distance in relation to the platform based on distance, bearing</w:t>
      </w:r>
      <w:r w:rsidR="0013509A">
        <w:rPr>
          <w:rFonts w:ascii="Calibri" w:eastAsia="Calibri" w:hAnsi="Calibri" w:cs="Calibri"/>
          <w:color w:val="000000"/>
        </w:rPr>
        <w:t>,</w:t>
      </w:r>
      <w:r w:rsidR="00C67E2E">
        <w:rPr>
          <w:rFonts w:ascii="Calibri" w:eastAsia="Calibri" w:hAnsi="Calibri" w:cs="Calibri"/>
          <w:color w:val="000000"/>
        </w:rPr>
        <w:t xml:space="preserve"> and observation height </w:t>
      </w:r>
      <w:r>
        <w:rPr>
          <w:rFonts w:ascii="Calibri" w:eastAsia="Calibri" w:hAnsi="Calibri" w:cs="Calibri"/>
          <w:color w:val="000000"/>
        </w:rPr>
        <w:t>(NOAA_SEFSC_GoMMAPPS_GU1703_NonMammals_20211115.csv)</w:t>
      </w:r>
    </w:p>
    <w:p w14:paraId="00000055" w14:textId="4FCC55F6" w:rsidR="0013177C" w:rsidRDefault="00301AC7">
      <w:pPr>
        <w:numPr>
          <w:ilvl w:val="0"/>
          <w:numId w:val="3"/>
        </w:num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t xml:space="preserve">biopsy samples with sample ID and location: main goal is to </w:t>
      </w:r>
      <w:r w:rsidR="00C67E2E">
        <w:rPr>
          <w:rFonts w:ascii="Calibri" w:eastAsia="Calibri" w:hAnsi="Calibri" w:cs="Calibri"/>
          <w:color w:val="000000"/>
        </w:rPr>
        <w:t xml:space="preserve">provide </w:t>
      </w:r>
      <w:proofErr w:type="spellStart"/>
      <w:r w:rsidR="00C67E2E">
        <w:rPr>
          <w:rFonts w:ascii="Calibri" w:eastAsia="Calibri" w:hAnsi="Calibri" w:cs="Calibri"/>
          <w:color w:val="000000"/>
        </w:rPr>
        <w:t>biopsySampleID</w:t>
      </w:r>
      <w:proofErr w:type="spellEnd"/>
      <w:r w:rsidR="00C67E2E">
        <w:rPr>
          <w:rFonts w:ascii="Calibri" w:eastAsia="Calibri" w:hAnsi="Calibri" w:cs="Calibri"/>
          <w:color w:val="000000"/>
        </w:rPr>
        <w:t xml:space="preserve"> </w:t>
      </w:r>
      <w:r>
        <w:rPr>
          <w:rFonts w:ascii="Calibri" w:eastAsia="Calibri" w:hAnsi="Calibri" w:cs="Calibri"/>
          <w:color w:val="000000"/>
        </w:rPr>
        <w:t xml:space="preserve">with sighting number, species, and location </w:t>
      </w:r>
      <w:r w:rsidR="00C67E2E">
        <w:rPr>
          <w:rFonts w:ascii="Calibri" w:eastAsia="Calibri" w:hAnsi="Calibri" w:cs="Calibri"/>
          <w:color w:val="000000"/>
        </w:rPr>
        <w:t xml:space="preserve">where </w:t>
      </w:r>
      <w:r>
        <w:rPr>
          <w:rFonts w:ascii="Calibri" w:eastAsia="Calibri" w:hAnsi="Calibri" w:cs="Calibri"/>
          <w:color w:val="000000"/>
        </w:rPr>
        <w:t xml:space="preserve">samples were collected (NOAA_SEFSC_GoMMAPPS_GU1703_BiopsySamples_20211115.csv) </w:t>
      </w:r>
    </w:p>
    <w:p w14:paraId="00000056" w14:textId="77777777" w:rsidR="0013177C" w:rsidRDefault="0013177C">
      <w:pPr>
        <w:spacing w:line="360" w:lineRule="auto"/>
        <w:rPr>
          <w:rFonts w:ascii="Calibri" w:eastAsia="Calibri" w:hAnsi="Calibri" w:cs="Calibri"/>
        </w:rPr>
      </w:pPr>
    </w:p>
    <w:p w14:paraId="00000057" w14:textId="4BDA2506" w:rsidR="0013177C" w:rsidRDefault="00301AC7">
      <w:pPr>
        <w:spacing w:line="360" w:lineRule="auto"/>
        <w:rPr>
          <w:rFonts w:ascii="Calibri" w:eastAsia="Calibri" w:hAnsi="Calibri" w:cs="Calibri"/>
        </w:rPr>
      </w:pPr>
      <w:r>
        <w:rPr>
          <w:rFonts w:ascii="Calibri" w:eastAsia="Calibri" w:hAnsi="Calibri" w:cs="Calibri"/>
        </w:rPr>
        <w:t>Dates of the .csv file names indicate when the file was created (</w:t>
      </w:r>
      <w:r w:rsidR="00C67E2E">
        <w:rPr>
          <w:rFonts w:ascii="Calibri" w:hAnsi="Calibri" w:cs="Calibri"/>
          <w:color w:val="000000"/>
        </w:rPr>
        <w:t>YYYYMMDD; Y=year, M=month, D=day</w:t>
      </w:r>
      <w:r>
        <w:rPr>
          <w:rFonts w:ascii="Calibri" w:eastAsia="Calibri" w:hAnsi="Calibri" w:cs="Calibri"/>
        </w:rPr>
        <w:t xml:space="preserve">). Effort points </w:t>
      </w:r>
      <w:proofErr w:type="gramStart"/>
      <w:r>
        <w:rPr>
          <w:rFonts w:ascii="Calibri" w:eastAsia="Calibri" w:hAnsi="Calibri" w:cs="Calibri"/>
        </w:rPr>
        <w:t>can be cross-referenced</w:t>
      </w:r>
      <w:proofErr w:type="gramEnd"/>
      <w:r>
        <w:rPr>
          <w:rFonts w:ascii="Calibri" w:eastAsia="Calibri" w:hAnsi="Calibri" w:cs="Calibri"/>
        </w:rPr>
        <w:t xml:space="preserve"> to </w:t>
      </w:r>
      <w:r w:rsidR="00C67E2E">
        <w:rPr>
          <w:rFonts w:ascii="Calibri" w:eastAsia="Calibri" w:hAnsi="Calibri" w:cs="Calibri"/>
        </w:rPr>
        <w:t xml:space="preserve">cetacean </w:t>
      </w:r>
      <w:r>
        <w:rPr>
          <w:rFonts w:ascii="Calibri" w:eastAsia="Calibri" w:hAnsi="Calibri" w:cs="Calibri"/>
        </w:rPr>
        <w:t xml:space="preserve">sightings </w:t>
      </w:r>
      <w:r w:rsidR="00C67E2E">
        <w:rPr>
          <w:rFonts w:ascii="Calibri" w:eastAsia="Calibri" w:hAnsi="Calibri" w:cs="Calibri"/>
        </w:rPr>
        <w:t xml:space="preserve">and </w:t>
      </w:r>
      <w:r>
        <w:rPr>
          <w:rFonts w:ascii="Calibri" w:eastAsia="Calibri" w:hAnsi="Calibri" w:cs="Calibri"/>
        </w:rPr>
        <w:t>cues,</w:t>
      </w:r>
      <w:r w:rsidR="00C67E2E">
        <w:rPr>
          <w:rFonts w:ascii="Calibri" w:eastAsia="Calibri" w:hAnsi="Calibri" w:cs="Calibri"/>
        </w:rPr>
        <w:t xml:space="preserve"> and to n</w:t>
      </w:r>
      <w:r>
        <w:rPr>
          <w:rFonts w:ascii="Calibri" w:eastAsia="Calibri" w:hAnsi="Calibri" w:cs="Calibri"/>
        </w:rPr>
        <w:t xml:space="preserve">on-mammal occurrences via </w:t>
      </w:r>
      <w:proofErr w:type="spellStart"/>
      <w:r>
        <w:rPr>
          <w:rFonts w:ascii="Calibri" w:eastAsia="Calibri" w:hAnsi="Calibri" w:cs="Calibri"/>
        </w:rPr>
        <w:t>eventID</w:t>
      </w:r>
      <w:proofErr w:type="spellEnd"/>
      <w:r>
        <w:rPr>
          <w:rFonts w:ascii="Calibri" w:eastAsia="Calibri" w:hAnsi="Calibri" w:cs="Calibri"/>
        </w:rPr>
        <w:t xml:space="preserve">. Group size estimates </w:t>
      </w:r>
      <w:proofErr w:type="gramStart"/>
      <w:r>
        <w:rPr>
          <w:rFonts w:ascii="Calibri" w:eastAsia="Calibri" w:hAnsi="Calibri" w:cs="Calibri"/>
        </w:rPr>
        <w:t>can be cross-referenced</w:t>
      </w:r>
      <w:proofErr w:type="gramEnd"/>
      <w:r>
        <w:rPr>
          <w:rFonts w:ascii="Calibri" w:eastAsia="Calibri" w:hAnsi="Calibri" w:cs="Calibri"/>
        </w:rPr>
        <w:t xml:space="preserve"> to cetacean sightings via </w:t>
      </w:r>
      <w:proofErr w:type="spellStart"/>
      <w:r>
        <w:rPr>
          <w:rFonts w:ascii="Calibri" w:eastAsia="Calibri" w:hAnsi="Calibri" w:cs="Calibri"/>
        </w:rPr>
        <w:t>sightingNumber</w:t>
      </w:r>
      <w:proofErr w:type="spellEnd"/>
      <w:r>
        <w:rPr>
          <w:rFonts w:ascii="Calibri" w:eastAsia="Calibri" w:hAnsi="Calibri" w:cs="Calibri"/>
        </w:rPr>
        <w:t xml:space="preserve"> and </w:t>
      </w:r>
      <w:r w:rsidR="00C67E2E">
        <w:rPr>
          <w:rFonts w:ascii="Calibri" w:eastAsia="Calibri" w:hAnsi="Calibri" w:cs="Calibri"/>
        </w:rPr>
        <w:t xml:space="preserve">species </w:t>
      </w:r>
      <w:r>
        <w:rPr>
          <w:rFonts w:ascii="Calibri" w:eastAsia="Calibri" w:hAnsi="Calibri" w:cs="Calibri"/>
        </w:rPr>
        <w:t xml:space="preserve">and may include multiple entries per sighting by different observers. </w:t>
      </w:r>
    </w:p>
    <w:p w14:paraId="00000058" w14:textId="77777777" w:rsidR="0013177C" w:rsidRDefault="0013177C">
      <w:pPr>
        <w:spacing w:line="360" w:lineRule="auto"/>
        <w:rPr>
          <w:rFonts w:ascii="Calibri" w:eastAsia="Calibri" w:hAnsi="Calibri" w:cs="Calibri"/>
        </w:rPr>
      </w:pPr>
    </w:p>
    <w:p w14:paraId="00000059" w14:textId="77777777" w:rsidR="0013177C" w:rsidRDefault="00301AC7">
      <w:pPr>
        <w:spacing w:line="360" w:lineRule="auto"/>
        <w:rPr>
          <w:rFonts w:ascii="Calibri" w:eastAsia="Calibri" w:hAnsi="Calibri" w:cs="Calibri"/>
        </w:rPr>
      </w:pPr>
      <w:r>
        <w:rPr>
          <w:rFonts w:ascii="Calibri" w:eastAsia="Calibri" w:hAnsi="Calibri" w:cs="Calibri"/>
          <w:b/>
        </w:rPr>
        <w:t>NOAA_SEFSC_GoMMAPPS_GU1703_CTD</w:t>
      </w:r>
      <w:proofErr w:type="gramStart"/>
      <w:r>
        <w:rPr>
          <w:rFonts w:ascii="Calibri" w:eastAsia="Calibri" w:hAnsi="Calibri" w:cs="Calibri"/>
          <w:b/>
        </w:rPr>
        <w:t>/:</w:t>
      </w:r>
      <w:proofErr w:type="gramEnd"/>
      <w:r>
        <w:rPr>
          <w:rFonts w:ascii="Calibri" w:eastAsia="Calibri" w:hAnsi="Calibri" w:cs="Calibri"/>
        </w:rPr>
        <w:t xml:space="preserve"> This directory contains environmental parameters collected during conductivity, temperature and depth (CTD) casts and are provided as raw and processed files in subdirectories:</w:t>
      </w:r>
    </w:p>
    <w:p w14:paraId="0000005A" w14:textId="77777777" w:rsidR="0013177C" w:rsidRDefault="00301AC7">
      <w:pPr>
        <w:pStyle w:val="Heading3"/>
        <w:keepNext w:val="0"/>
        <w:keepLines w:val="0"/>
        <w:numPr>
          <w:ilvl w:val="0"/>
          <w:numId w:val="4"/>
        </w:numPr>
        <w:spacing w:before="53" w:after="0" w:line="240" w:lineRule="auto"/>
        <w:ind w:right="265"/>
        <w:rPr>
          <w:b/>
          <w:color w:val="000000"/>
        </w:rPr>
      </w:pPr>
      <w:r>
        <w:rPr>
          <w:rFonts w:ascii="Calibri" w:eastAsia="Calibri" w:hAnsi="Calibri" w:cs="Calibri"/>
          <w:color w:val="000000"/>
          <w:sz w:val="22"/>
          <w:szCs w:val="22"/>
        </w:rPr>
        <w:t xml:space="preserve">NOAA_SEFSC_GoMMAPPS_GU1703_CTD/ This directory contains water column profiles made by different instruments during the expedition. It </w:t>
      </w:r>
      <w:proofErr w:type="gramStart"/>
      <w:r>
        <w:rPr>
          <w:rFonts w:ascii="Calibri" w:eastAsia="Calibri" w:hAnsi="Calibri" w:cs="Calibri"/>
          <w:color w:val="000000"/>
          <w:sz w:val="22"/>
          <w:szCs w:val="22"/>
        </w:rPr>
        <w:t>is divided</w:t>
      </w:r>
      <w:proofErr w:type="gramEnd"/>
      <w:r>
        <w:rPr>
          <w:rFonts w:ascii="Calibri" w:eastAsia="Calibri" w:hAnsi="Calibri" w:cs="Calibri"/>
          <w:color w:val="000000"/>
          <w:sz w:val="22"/>
          <w:szCs w:val="22"/>
        </w:rPr>
        <w:t xml:space="preserve"> into 2 subfolders:</w:t>
      </w:r>
    </w:p>
    <w:p w14:paraId="0000005B" w14:textId="77777777" w:rsidR="0013177C" w:rsidRDefault="00301AC7">
      <w:pPr>
        <w:numPr>
          <w:ilvl w:val="1"/>
          <w:numId w:val="4"/>
        </w:numPr>
        <w:pBdr>
          <w:top w:val="nil"/>
          <w:left w:val="nil"/>
          <w:bottom w:val="nil"/>
          <w:right w:val="nil"/>
          <w:between w:val="nil"/>
        </w:pBdr>
      </w:pPr>
      <w:r>
        <w:rPr>
          <w:rFonts w:ascii="Calibri" w:eastAsia="Calibri" w:hAnsi="Calibri" w:cs="Calibri"/>
        </w:rPr>
        <w:t>NOAA_SEFSC_GoMMAPPS_GU1703_CTD_Raw/ This directory contains raw files generated by the Seabird (SBE) system:</w:t>
      </w:r>
    </w:p>
    <w:p w14:paraId="0000005C" w14:textId="77777777" w:rsidR="0013177C" w:rsidRDefault="00301AC7">
      <w:pPr>
        <w:numPr>
          <w:ilvl w:val="2"/>
          <w:numId w:val="4"/>
        </w:numPr>
        <w:pBdr>
          <w:top w:val="nil"/>
          <w:left w:val="nil"/>
          <w:bottom w:val="nil"/>
          <w:right w:val="nil"/>
          <w:between w:val="nil"/>
        </w:pBdr>
        <w:spacing w:line="240" w:lineRule="auto"/>
      </w:pPr>
      <w:r>
        <w:rPr>
          <w:rFonts w:ascii="Calibri" w:eastAsia="Calibri" w:hAnsi="Calibri" w:cs="Calibri"/>
        </w:rPr>
        <w:t>*.XMLCON and/or .CON (case independent) - configuration file; the .</w:t>
      </w:r>
      <w:proofErr w:type="spellStart"/>
      <w:r>
        <w:rPr>
          <w:rFonts w:ascii="Calibri" w:eastAsia="Calibri" w:hAnsi="Calibri" w:cs="Calibri"/>
        </w:rPr>
        <w:t>xmlcon</w:t>
      </w:r>
      <w:proofErr w:type="spellEnd"/>
      <w:r>
        <w:rPr>
          <w:rFonts w:ascii="Calibri" w:eastAsia="Calibri" w:hAnsi="Calibri" w:cs="Calibri"/>
        </w:rPr>
        <w:t xml:space="preserve"> file is in XML format and the CON file is binary</w:t>
      </w:r>
    </w:p>
    <w:p w14:paraId="0000005D" w14:textId="77777777" w:rsidR="0013177C" w:rsidRDefault="00301AC7">
      <w:pPr>
        <w:numPr>
          <w:ilvl w:val="2"/>
          <w:numId w:val="4"/>
        </w:numPr>
        <w:pBdr>
          <w:top w:val="nil"/>
          <w:left w:val="nil"/>
          <w:bottom w:val="nil"/>
          <w:right w:val="nil"/>
          <w:between w:val="nil"/>
        </w:pBdr>
        <w:spacing w:line="240" w:lineRule="auto"/>
      </w:pPr>
      <w:r>
        <w:rPr>
          <w:rFonts w:ascii="Calibri" w:eastAsia="Calibri" w:hAnsi="Calibri" w:cs="Calibri"/>
        </w:rPr>
        <w:t>*.</w:t>
      </w:r>
      <w:proofErr w:type="spellStart"/>
      <w:r>
        <w:rPr>
          <w:rFonts w:ascii="Calibri" w:eastAsia="Calibri" w:hAnsi="Calibri" w:cs="Calibri"/>
        </w:rPr>
        <w:t>hdr</w:t>
      </w:r>
      <w:proofErr w:type="spellEnd"/>
      <w:r>
        <w:rPr>
          <w:rFonts w:ascii="Calibri" w:eastAsia="Calibri" w:hAnsi="Calibri" w:cs="Calibri"/>
        </w:rPr>
        <w:t xml:space="preserve"> - header metadata about the cast; </w:t>
      </w:r>
      <w:proofErr w:type="spellStart"/>
      <w:r>
        <w:rPr>
          <w:rFonts w:ascii="Calibri" w:eastAsia="Calibri" w:hAnsi="Calibri" w:cs="Calibri"/>
        </w:rPr>
        <w:t>ascii</w:t>
      </w:r>
      <w:proofErr w:type="spellEnd"/>
      <w:r>
        <w:rPr>
          <w:rFonts w:ascii="Calibri" w:eastAsia="Calibri" w:hAnsi="Calibri" w:cs="Calibri"/>
        </w:rPr>
        <w:t xml:space="preserve"> text</w:t>
      </w:r>
    </w:p>
    <w:p w14:paraId="0000005E" w14:textId="77777777" w:rsidR="0013177C" w:rsidRDefault="00301AC7">
      <w:pPr>
        <w:numPr>
          <w:ilvl w:val="2"/>
          <w:numId w:val="4"/>
        </w:numPr>
        <w:pBdr>
          <w:top w:val="nil"/>
          <w:left w:val="nil"/>
          <w:bottom w:val="nil"/>
          <w:right w:val="nil"/>
          <w:between w:val="nil"/>
        </w:pBdr>
        <w:spacing w:line="240" w:lineRule="auto"/>
      </w:pPr>
      <w:r>
        <w:rPr>
          <w:rFonts w:ascii="Calibri" w:eastAsia="Calibri" w:hAnsi="Calibri" w:cs="Calibri"/>
        </w:rPr>
        <w:t xml:space="preserve">*.hex - raw hexadecimal data from the instrumentation during the cast; </w:t>
      </w:r>
      <w:proofErr w:type="spellStart"/>
      <w:r>
        <w:rPr>
          <w:rFonts w:ascii="Calibri" w:eastAsia="Calibri" w:hAnsi="Calibri" w:cs="Calibri"/>
        </w:rPr>
        <w:t>ascii</w:t>
      </w:r>
      <w:proofErr w:type="spellEnd"/>
      <w:r>
        <w:rPr>
          <w:rFonts w:ascii="Calibri" w:eastAsia="Calibri" w:hAnsi="Calibri" w:cs="Calibri"/>
        </w:rPr>
        <w:t xml:space="preserve"> text</w:t>
      </w:r>
    </w:p>
    <w:p w14:paraId="0000005F" w14:textId="77777777" w:rsidR="0013177C" w:rsidRDefault="00301AC7">
      <w:pPr>
        <w:numPr>
          <w:ilvl w:val="2"/>
          <w:numId w:val="4"/>
        </w:numPr>
        <w:pBdr>
          <w:top w:val="nil"/>
          <w:left w:val="nil"/>
          <w:bottom w:val="nil"/>
          <w:right w:val="nil"/>
          <w:between w:val="nil"/>
        </w:pBdr>
        <w:spacing w:line="240" w:lineRule="auto"/>
      </w:pPr>
      <w:r>
        <w:rPr>
          <w:rFonts w:ascii="Calibri" w:eastAsia="Calibri" w:hAnsi="Calibri" w:cs="Calibri"/>
        </w:rPr>
        <w:t>*.</w:t>
      </w:r>
      <w:proofErr w:type="spellStart"/>
      <w:r>
        <w:rPr>
          <w:rFonts w:ascii="Calibri" w:eastAsia="Calibri" w:hAnsi="Calibri" w:cs="Calibri"/>
        </w:rPr>
        <w:t>mrk</w:t>
      </w:r>
      <w:proofErr w:type="spellEnd"/>
      <w:r>
        <w:rPr>
          <w:rFonts w:ascii="Calibri" w:eastAsia="Calibri" w:hAnsi="Calibri" w:cs="Calibri"/>
        </w:rPr>
        <w:t xml:space="preserve"> - file contains a line for each mark with the selected mark variables.</w:t>
      </w:r>
    </w:p>
    <w:p w14:paraId="00000060" w14:textId="77777777" w:rsidR="0013177C" w:rsidRDefault="0013177C">
      <w:pPr>
        <w:pBdr>
          <w:top w:val="nil"/>
          <w:left w:val="nil"/>
          <w:bottom w:val="nil"/>
          <w:right w:val="nil"/>
          <w:between w:val="nil"/>
        </w:pBdr>
        <w:spacing w:line="240" w:lineRule="auto"/>
        <w:ind w:left="1440"/>
        <w:rPr>
          <w:rFonts w:ascii="Calibri" w:eastAsia="Calibri" w:hAnsi="Calibri" w:cs="Calibri"/>
          <w:u w:val="single"/>
        </w:rPr>
      </w:pPr>
    </w:p>
    <w:p w14:paraId="00000061" w14:textId="77777777" w:rsidR="0013177C" w:rsidRDefault="00301AC7">
      <w:pPr>
        <w:numPr>
          <w:ilvl w:val="1"/>
          <w:numId w:val="4"/>
        </w:numPr>
        <w:pBdr>
          <w:top w:val="nil"/>
          <w:left w:val="nil"/>
          <w:bottom w:val="nil"/>
          <w:right w:val="nil"/>
          <w:between w:val="nil"/>
        </w:pBdr>
        <w:spacing w:line="240" w:lineRule="auto"/>
      </w:pPr>
      <w:r>
        <w:rPr>
          <w:rFonts w:ascii="Calibri" w:eastAsia="Calibri" w:hAnsi="Calibri" w:cs="Calibri"/>
        </w:rPr>
        <w:t>NOAA_SEFSC_GoMMAPPS_GU1703_CTD_Processed/ This directory contains the processed SBE files:</w:t>
      </w:r>
    </w:p>
    <w:p w14:paraId="00000062" w14:textId="77777777" w:rsidR="0013177C" w:rsidRDefault="00301AC7">
      <w:pPr>
        <w:numPr>
          <w:ilvl w:val="2"/>
          <w:numId w:val="4"/>
        </w:numPr>
        <w:pBdr>
          <w:top w:val="nil"/>
          <w:left w:val="nil"/>
          <w:bottom w:val="nil"/>
          <w:right w:val="nil"/>
          <w:between w:val="nil"/>
        </w:pBdr>
        <w:spacing w:line="240" w:lineRule="auto"/>
      </w:pPr>
      <w:r>
        <w:rPr>
          <w:rFonts w:ascii="Calibri" w:eastAsia="Calibri" w:hAnsi="Calibri" w:cs="Calibri"/>
        </w:rPr>
        <w:t>*.</w:t>
      </w:r>
      <w:proofErr w:type="spellStart"/>
      <w:r>
        <w:rPr>
          <w:rFonts w:ascii="Calibri" w:eastAsia="Calibri" w:hAnsi="Calibri" w:cs="Calibri"/>
        </w:rPr>
        <w:t>cnv</w:t>
      </w:r>
      <w:proofErr w:type="spellEnd"/>
      <w:r>
        <w:rPr>
          <w:rFonts w:ascii="Calibri" w:eastAsia="Calibri" w:hAnsi="Calibri" w:cs="Calibri"/>
        </w:rPr>
        <w:t xml:space="preserve"> - processed </w:t>
      </w:r>
      <w:proofErr w:type="spellStart"/>
      <w:r>
        <w:rPr>
          <w:rFonts w:ascii="Calibri" w:eastAsia="Calibri" w:hAnsi="Calibri" w:cs="Calibri"/>
        </w:rPr>
        <w:t>fiSBE</w:t>
      </w:r>
      <w:proofErr w:type="spellEnd"/>
      <w:r>
        <w:rPr>
          <w:rFonts w:ascii="Calibri" w:eastAsia="Calibri" w:hAnsi="Calibri" w:cs="Calibri"/>
        </w:rPr>
        <w:t xml:space="preserve"> CTD file; </w:t>
      </w:r>
      <w:proofErr w:type="spellStart"/>
      <w:r>
        <w:rPr>
          <w:rFonts w:ascii="Calibri" w:eastAsia="Calibri" w:hAnsi="Calibri" w:cs="Calibri"/>
        </w:rPr>
        <w:t>ascii</w:t>
      </w:r>
      <w:proofErr w:type="spellEnd"/>
      <w:r>
        <w:rPr>
          <w:rFonts w:ascii="Calibri" w:eastAsia="Calibri" w:hAnsi="Calibri" w:cs="Calibri"/>
        </w:rPr>
        <w:t xml:space="preserve"> text</w:t>
      </w:r>
    </w:p>
    <w:p w14:paraId="00000063" w14:textId="77777777" w:rsidR="0013177C" w:rsidRDefault="00301AC7">
      <w:pPr>
        <w:numPr>
          <w:ilvl w:val="2"/>
          <w:numId w:val="4"/>
        </w:numPr>
        <w:pBdr>
          <w:top w:val="nil"/>
          <w:left w:val="nil"/>
          <w:bottom w:val="nil"/>
          <w:right w:val="nil"/>
          <w:between w:val="nil"/>
        </w:pBdr>
        <w:spacing w:line="240" w:lineRule="auto"/>
      </w:pPr>
      <w:r>
        <w:rPr>
          <w:rFonts w:ascii="Calibri" w:eastAsia="Calibri" w:hAnsi="Calibri" w:cs="Calibri"/>
        </w:rPr>
        <w:t xml:space="preserve">CNV file names include the </w:t>
      </w:r>
      <w:proofErr w:type="spellStart"/>
      <w:r>
        <w:rPr>
          <w:rFonts w:ascii="Calibri" w:eastAsia="Calibri" w:hAnsi="Calibri" w:cs="Calibri"/>
          <w:highlight w:val="white"/>
        </w:rPr>
        <w:t>surveyEventID</w:t>
      </w:r>
      <w:proofErr w:type="spellEnd"/>
      <w:r>
        <w:rPr>
          <w:rFonts w:ascii="Calibri" w:eastAsia="Calibri" w:hAnsi="Calibri" w:cs="Calibri"/>
        </w:rPr>
        <w:t>, followed by the cast number, and a string (“AFLDB2S”) assigned by the processing software:</w:t>
      </w:r>
    </w:p>
    <w:p w14:paraId="00000064" w14:textId="77777777" w:rsidR="0013177C" w:rsidRDefault="00301AC7">
      <w:pPr>
        <w:numPr>
          <w:ilvl w:val="3"/>
          <w:numId w:val="4"/>
        </w:numPr>
        <w:pBdr>
          <w:top w:val="nil"/>
          <w:left w:val="nil"/>
          <w:bottom w:val="nil"/>
          <w:right w:val="nil"/>
          <w:between w:val="nil"/>
        </w:pBdr>
        <w:spacing w:line="240" w:lineRule="auto"/>
      </w:pPr>
      <w:r>
        <w:rPr>
          <w:rFonts w:ascii="Calibri" w:eastAsia="Calibri" w:hAnsi="Calibri" w:cs="Calibri"/>
        </w:rPr>
        <w:t>GU1703_CCCAFLDB2S.cnv </w:t>
      </w:r>
    </w:p>
    <w:p w14:paraId="00000065" w14:textId="77777777" w:rsidR="0013177C" w:rsidRDefault="00301AC7">
      <w:pPr>
        <w:numPr>
          <w:ilvl w:val="4"/>
          <w:numId w:val="4"/>
        </w:numPr>
        <w:pBdr>
          <w:top w:val="nil"/>
          <w:left w:val="nil"/>
          <w:bottom w:val="nil"/>
          <w:right w:val="nil"/>
          <w:between w:val="nil"/>
        </w:pBdr>
        <w:spacing w:line="240" w:lineRule="auto"/>
      </w:pPr>
      <w:r>
        <w:rPr>
          <w:rFonts w:ascii="Calibri" w:eastAsia="Calibri" w:hAnsi="Calibri" w:cs="Calibri"/>
        </w:rPr>
        <w:t>CCC = cast number</w:t>
      </w:r>
    </w:p>
    <w:p w14:paraId="00000066" w14:textId="77777777" w:rsidR="0013177C" w:rsidRDefault="00301AC7">
      <w:pPr>
        <w:numPr>
          <w:ilvl w:val="3"/>
          <w:numId w:val="4"/>
        </w:numPr>
        <w:pBdr>
          <w:top w:val="nil"/>
          <w:left w:val="nil"/>
          <w:bottom w:val="nil"/>
          <w:right w:val="nil"/>
          <w:between w:val="nil"/>
        </w:pBdr>
        <w:spacing w:line="240" w:lineRule="auto"/>
      </w:pPr>
      <w:r>
        <w:rPr>
          <w:rFonts w:ascii="Calibri" w:eastAsia="Calibri" w:hAnsi="Calibri" w:cs="Calibri"/>
        </w:rPr>
        <w:t>Example:  GU1703_001AFLDB2S</w:t>
      </w:r>
    </w:p>
    <w:p w14:paraId="00000067" w14:textId="77777777" w:rsidR="0013177C" w:rsidRDefault="0013177C">
      <w:pPr>
        <w:spacing w:line="360" w:lineRule="auto"/>
        <w:rPr>
          <w:rFonts w:ascii="Calibri" w:eastAsia="Calibri" w:hAnsi="Calibri" w:cs="Calibri"/>
        </w:rPr>
      </w:pPr>
    </w:p>
    <w:p w14:paraId="00000068" w14:textId="0ACB416E" w:rsidR="0013177C" w:rsidRDefault="00301AC7">
      <w:pPr>
        <w:spacing w:line="360" w:lineRule="auto"/>
        <w:rPr>
          <w:rFonts w:ascii="Calibri" w:eastAsia="Calibri" w:hAnsi="Calibri" w:cs="Calibri"/>
        </w:rPr>
      </w:pPr>
      <w:r>
        <w:rPr>
          <w:rFonts w:ascii="Calibri" w:eastAsia="Calibri" w:hAnsi="Calibri" w:cs="Calibri"/>
          <w:b/>
        </w:rPr>
        <w:t>NOAA_SEFSC_GoMMAPPS_GU1703_Photos_Metadata_NCEI/</w:t>
      </w:r>
      <w:r>
        <w:rPr>
          <w:rFonts w:ascii="Calibri" w:eastAsia="Calibri" w:hAnsi="Calibri" w:cs="Calibri"/>
        </w:rPr>
        <w:t>: This directory contains the media in .jpg and .</w:t>
      </w:r>
      <w:proofErr w:type="spellStart"/>
      <w:r>
        <w:rPr>
          <w:rFonts w:ascii="Calibri" w:eastAsia="Calibri" w:hAnsi="Calibri" w:cs="Calibri"/>
        </w:rPr>
        <w:t>png</w:t>
      </w:r>
      <w:proofErr w:type="spellEnd"/>
      <w:r>
        <w:rPr>
          <w:rFonts w:ascii="Calibri" w:eastAsia="Calibri" w:hAnsi="Calibri" w:cs="Calibri"/>
        </w:rPr>
        <w:t xml:space="preserve"> format and some short video clips (.mp4 format) embedded with the </w:t>
      </w:r>
      <w:r>
        <w:rPr>
          <w:rFonts w:ascii="Calibri" w:eastAsia="Calibri" w:hAnsi="Calibri" w:cs="Calibri"/>
          <w:highlight w:val="white"/>
        </w:rPr>
        <w:t>exchangeable image file</w:t>
      </w:r>
      <w:r>
        <w:rPr>
          <w:rFonts w:ascii="Calibri" w:eastAsia="Calibri" w:hAnsi="Calibri" w:cs="Calibri"/>
        </w:rPr>
        <w:t xml:space="preserve"> (EXIF) metadata recorded by the cameras (e.g., time, date, camera settings) as well as metadata tags specific to the research </w:t>
      </w:r>
      <w:r w:rsidR="00124AB6">
        <w:rPr>
          <w:rFonts w:ascii="Calibri" w:eastAsia="Calibri" w:hAnsi="Calibri" w:cs="Calibri"/>
        </w:rPr>
        <w:t xml:space="preserve">and survey </w:t>
      </w:r>
      <w:r>
        <w:rPr>
          <w:rFonts w:ascii="Calibri" w:eastAsia="Calibri" w:hAnsi="Calibri" w:cs="Calibri"/>
        </w:rPr>
        <w:t xml:space="preserve">(e.g., project name, permit number). </w:t>
      </w:r>
      <w:r>
        <w:rPr>
          <w:rFonts w:ascii="Calibri" w:eastAsia="Calibri" w:hAnsi="Calibri" w:cs="Calibri"/>
          <w:color w:val="000000"/>
        </w:rPr>
        <w:t xml:space="preserve">Media </w:t>
      </w:r>
      <w:proofErr w:type="gramStart"/>
      <w:r>
        <w:rPr>
          <w:rFonts w:ascii="Calibri" w:eastAsia="Calibri" w:hAnsi="Calibri" w:cs="Calibri"/>
          <w:color w:val="000000"/>
        </w:rPr>
        <w:t>are taken</w:t>
      </w:r>
      <w:proofErr w:type="gramEnd"/>
      <w:r>
        <w:rPr>
          <w:rFonts w:ascii="Calibri" w:eastAsia="Calibri" w:hAnsi="Calibri" w:cs="Calibri"/>
          <w:color w:val="000000"/>
        </w:rPr>
        <w:t xml:space="preserve"> </w:t>
      </w:r>
      <w:r>
        <w:rPr>
          <w:rFonts w:ascii="Calibri" w:eastAsia="Calibri" w:hAnsi="Calibri" w:cs="Calibri"/>
          <w:color w:val="000000"/>
        </w:rPr>
        <w:lastRenderedPageBreak/>
        <w:t>opportunistically with project and personal cameras and may include photos and videos of marine mammals and other organisms seen during the sighting or survey.</w:t>
      </w:r>
      <w:r>
        <w:rPr>
          <w:rFonts w:ascii="Calibri" w:eastAsia="Calibri" w:hAnsi="Calibri" w:cs="Calibri"/>
        </w:rPr>
        <w:t xml:space="preserve"> </w:t>
      </w:r>
      <w:proofErr w:type="gramStart"/>
      <w:r>
        <w:rPr>
          <w:rFonts w:ascii="Calibri" w:eastAsia="Calibri" w:hAnsi="Calibri" w:cs="Calibri"/>
        </w:rPr>
        <w:t>Photos are organized by collection date and divided into subdirectories by the observer team (designated by location on the ship) responsible for collecting the media, by the observer’s initials, or by the small boat name (e</w:t>
      </w:r>
      <w:r w:rsidR="00124AB6">
        <w:rPr>
          <w:rFonts w:ascii="Calibri" w:eastAsia="Calibri" w:hAnsi="Calibri" w:cs="Calibri"/>
        </w:rPr>
        <w:t>.g.</w:t>
      </w:r>
      <w:r>
        <w:rPr>
          <w:rFonts w:ascii="Calibri" w:eastAsia="Calibri" w:hAnsi="Calibri" w:cs="Calibri"/>
        </w:rPr>
        <w:t xml:space="preserve"> R3), with additional nested folders that correspond to the sighting number (starting at one and numbered consecutively from the beginning of each survey) of that date.</w:t>
      </w:r>
      <w:proofErr w:type="gramEnd"/>
      <w:r>
        <w:rPr>
          <w:rFonts w:ascii="Calibri" w:eastAsia="Calibri" w:hAnsi="Calibri" w:cs="Calibri"/>
        </w:rPr>
        <w:t xml:space="preserve"> Subdirectories </w:t>
      </w:r>
      <w:proofErr w:type="gramStart"/>
      <w:r>
        <w:rPr>
          <w:rFonts w:ascii="Calibri" w:eastAsia="Calibri" w:hAnsi="Calibri" w:cs="Calibri"/>
        </w:rPr>
        <w:t>are defined</w:t>
      </w:r>
      <w:proofErr w:type="gramEnd"/>
      <w:r>
        <w:rPr>
          <w:rFonts w:ascii="Calibri" w:eastAsia="Calibri" w:hAnsi="Calibri" w:cs="Calibri"/>
        </w:rPr>
        <w:t xml:space="preserve"> as:</w:t>
      </w:r>
    </w:p>
    <w:p w14:paraId="00000069" w14:textId="77777777" w:rsidR="0013177C" w:rsidRDefault="00301AC7">
      <w:pPr>
        <w:numPr>
          <w:ilvl w:val="0"/>
          <w:numId w:val="2"/>
        </w:numPr>
        <w:pBdr>
          <w:top w:val="nil"/>
          <w:left w:val="nil"/>
          <w:bottom w:val="nil"/>
          <w:right w:val="nil"/>
          <w:between w:val="nil"/>
        </w:pBdr>
        <w:spacing w:line="360" w:lineRule="auto"/>
      </w:pPr>
      <w:r>
        <w:rPr>
          <w:rFonts w:ascii="Calibri" w:eastAsia="Calibri" w:hAnsi="Calibri" w:cs="Calibri"/>
        </w:rPr>
        <w:t>Bow = Observers located on the bow of the ship; photos taken with project cameras</w:t>
      </w:r>
    </w:p>
    <w:p w14:paraId="0000006A" w14:textId="77777777" w:rsidR="0013177C" w:rsidRDefault="00301AC7">
      <w:pPr>
        <w:numPr>
          <w:ilvl w:val="0"/>
          <w:numId w:val="2"/>
        </w:numPr>
        <w:pBdr>
          <w:top w:val="nil"/>
          <w:left w:val="nil"/>
          <w:bottom w:val="nil"/>
          <w:right w:val="nil"/>
          <w:between w:val="nil"/>
        </w:pBdr>
        <w:spacing w:line="360" w:lineRule="auto"/>
      </w:pPr>
      <w:r>
        <w:rPr>
          <w:rFonts w:ascii="Calibri" w:eastAsia="Calibri" w:hAnsi="Calibri" w:cs="Calibri"/>
        </w:rPr>
        <w:t>Flying Bridge (FB) = An observer platform located directly above the ships’ bridge; photos taken with project cameras</w:t>
      </w:r>
    </w:p>
    <w:p w14:paraId="0000006B" w14:textId="77777777" w:rsidR="0013177C" w:rsidRDefault="00301AC7">
      <w:pPr>
        <w:numPr>
          <w:ilvl w:val="0"/>
          <w:numId w:val="2"/>
        </w:numPr>
        <w:spacing w:line="360" w:lineRule="auto"/>
      </w:pPr>
      <w:r>
        <w:rPr>
          <w:rFonts w:ascii="Calibri" w:eastAsia="Calibri" w:hAnsi="Calibri" w:cs="Calibri"/>
        </w:rPr>
        <w:t>Two letters = observer’s initials; media taken with personal cameras</w:t>
      </w:r>
    </w:p>
    <w:p w14:paraId="0000006C" w14:textId="77777777" w:rsidR="0013177C" w:rsidRDefault="00301AC7">
      <w:pPr>
        <w:numPr>
          <w:ilvl w:val="0"/>
          <w:numId w:val="2"/>
        </w:numPr>
        <w:spacing w:line="360" w:lineRule="auto"/>
      </w:pPr>
      <w:r>
        <w:rPr>
          <w:rFonts w:ascii="Calibri" w:eastAsia="Calibri" w:hAnsi="Calibri" w:cs="Calibri"/>
        </w:rPr>
        <w:t>R3 = The small boat deployed from the ship</w:t>
      </w:r>
    </w:p>
    <w:p w14:paraId="0000006D" w14:textId="77777777" w:rsidR="0013177C" w:rsidRDefault="00301AC7">
      <w:pPr>
        <w:spacing w:line="360" w:lineRule="auto"/>
        <w:rPr>
          <w:rFonts w:ascii="Calibri" w:eastAsia="Calibri" w:hAnsi="Calibri" w:cs="Calibri"/>
        </w:rPr>
      </w:pPr>
      <w:r>
        <w:rPr>
          <w:rFonts w:ascii="Calibri" w:eastAsia="Calibri" w:hAnsi="Calibri" w:cs="Calibri"/>
        </w:rPr>
        <w:t>For example, the nested file structure for photos may be as follows:</w:t>
      </w:r>
    </w:p>
    <w:p w14:paraId="0000006E" w14:textId="77777777" w:rsidR="0013177C" w:rsidRDefault="00301AC7">
      <w:pPr>
        <w:numPr>
          <w:ilvl w:val="0"/>
          <w:numId w:val="1"/>
        </w:numPr>
        <w:pBdr>
          <w:top w:val="nil"/>
          <w:left w:val="nil"/>
          <w:bottom w:val="nil"/>
          <w:right w:val="nil"/>
          <w:between w:val="nil"/>
        </w:pBdr>
        <w:spacing w:line="360" w:lineRule="auto"/>
      </w:pPr>
      <w:r>
        <w:rPr>
          <w:rFonts w:ascii="Calibri" w:eastAsia="Calibri" w:hAnsi="Calibri" w:cs="Calibri"/>
        </w:rPr>
        <w:t>YYYY_MM_DD</w:t>
      </w:r>
    </w:p>
    <w:p w14:paraId="0000006F" w14:textId="77777777" w:rsidR="0013177C" w:rsidRDefault="00301AC7">
      <w:pPr>
        <w:numPr>
          <w:ilvl w:val="1"/>
          <w:numId w:val="1"/>
        </w:numPr>
        <w:pBdr>
          <w:top w:val="nil"/>
          <w:left w:val="nil"/>
          <w:bottom w:val="nil"/>
          <w:right w:val="nil"/>
          <w:between w:val="nil"/>
        </w:pBdr>
        <w:spacing w:line="360" w:lineRule="auto"/>
      </w:pPr>
      <w:proofErr w:type="spellStart"/>
      <w:r>
        <w:rPr>
          <w:rFonts w:ascii="Calibri" w:eastAsia="Calibri" w:hAnsi="Calibri" w:cs="Calibri"/>
        </w:rPr>
        <w:t>YYYY_MM_DD_Bow</w:t>
      </w:r>
      <w:proofErr w:type="spellEnd"/>
    </w:p>
    <w:p w14:paraId="00000070" w14:textId="77777777" w:rsidR="0013177C" w:rsidRDefault="00301AC7">
      <w:pPr>
        <w:numPr>
          <w:ilvl w:val="2"/>
          <w:numId w:val="1"/>
        </w:numPr>
        <w:pBdr>
          <w:top w:val="nil"/>
          <w:left w:val="nil"/>
          <w:bottom w:val="nil"/>
          <w:right w:val="nil"/>
          <w:between w:val="nil"/>
        </w:pBdr>
        <w:spacing w:line="360" w:lineRule="auto"/>
      </w:pPr>
      <w:proofErr w:type="spellStart"/>
      <w:r>
        <w:rPr>
          <w:rFonts w:ascii="Calibri" w:eastAsia="Calibri" w:hAnsi="Calibri" w:cs="Calibri"/>
        </w:rPr>
        <w:t>Sighting_XXX</w:t>
      </w:r>
      <w:proofErr w:type="spellEnd"/>
    </w:p>
    <w:p w14:paraId="00000071" w14:textId="77777777" w:rsidR="0013177C" w:rsidRDefault="00301AC7">
      <w:pPr>
        <w:numPr>
          <w:ilvl w:val="1"/>
          <w:numId w:val="1"/>
        </w:numPr>
        <w:pBdr>
          <w:top w:val="nil"/>
          <w:left w:val="nil"/>
          <w:bottom w:val="nil"/>
          <w:right w:val="nil"/>
          <w:between w:val="nil"/>
        </w:pBdr>
        <w:spacing w:line="360" w:lineRule="auto"/>
      </w:pPr>
      <w:r>
        <w:rPr>
          <w:rFonts w:ascii="Calibri" w:eastAsia="Calibri" w:hAnsi="Calibri" w:cs="Calibri"/>
        </w:rPr>
        <w:t>YYYY_MM_DD_FB</w:t>
      </w:r>
    </w:p>
    <w:p w14:paraId="00000072" w14:textId="77777777" w:rsidR="0013177C" w:rsidRDefault="00301AC7">
      <w:pPr>
        <w:numPr>
          <w:ilvl w:val="2"/>
          <w:numId w:val="1"/>
        </w:numPr>
        <w:pBdr>
          <w:top w:val="nil"/>
          <w:left w:val="nil"/>
          <w:bottom w:val="nil"/>
          <w:right w:val="nil"/>
          <w:between w:val="nil"/>
        </w:pBdr>
        <w:spacing w:line="360" w:lineRule="auto"/>
      </w:pPr>
      <w:proofErr w:type="spellStart"/>
      <w:r>
        <w:rPr>
          <w:rFonts w:ascii="Calibri" w:eastAsia="Calibri" w:hAnsi="Calibri" w:cs="Calibri"/>
        </w:rPr>
        <w:t>Sighting_XXX</w:t>
      </w:r>
      <w:proofErr w:type="spellEnd"/>
    </w:p>
    <w:p w14:paraId="00000073" w14:textId="77777777" w:rsidR="0013177C" w:rsidRDefault="00301AC7">
      <w:pPr>
        <w:numPr>
          <w:ilvl w:val="1"/>
          <w:numId w:val="1"/>
        </w:numPr>
        <w:pBdr>
          <w:top w:val="nil"/>
          <w:left w:val="nil"/>
          <w:bottom w:val="nil"/>
          <w:right w:val="nil"/>
          <w:between w:val="nil"/>
        </w:pBdr>
        <w:spacing w:line="360" w:lineRule="auto"/>
      </w:pPr>
      <w:r>
        <w:rPr>
          <w:rFonts w:ascii="Calibri" w:eastAsia="Calibri" w:hAnsi="Calibri" w:cs="Calibri"/>
        </w:rPr>
        <w:t>YYYY_MM_DD_MB</w:t>
      </w:r>
    </w:p>
    <w:p w14:paraId="00000074" w14:textId="77777777" w:rsidR="0013177C" w:rsidRDefault="00301AC7">
      <w:pPr>
        <w:numPr>
          <w:ilvl w:val="2"/>
          <w:numId w:val="1"/>
        </w:numPr>
        <w:pBdr>
          <w:top w:val="nil"/>
          <w:left w:val="nil"/>
          <w:bottom w:val="nil"/>
          <w:right w:val="nil"/>
          <w:between w:val="nil"/>
        </w:pBdr>
        <w:spacing w:line="360" w:lineRule="auto"/>
      </w:pPr>
      <w:proofErr w:type="spellStart"/>
      <w:r>
        <w:rPr>
          <w:rFonts w:ascii="Calibri" w:eastAsia="Calibri" w:hAnsi="Calibri" w:cs="Calibri"/>
        </w:rPr>
        <w:t>Sighting_XXX</w:t>
      </w:r>
      <w:proofErr w:type="spellEnd"/>
    </w:p>
    <w:p w14:paraId="00000075" w14:textId="77777777" w:rsidR="0013177C" w:rsidRDefault="0013177C">
      <w:pPr>
        <w:spacing w:line="360" w:lineRule="auto"/>
        <w:rPr>
          <w:rFonts w:ascii="Calibri" w:eastAsia="Calibri" w:hAnsi="Calibri" w:cs="Calibri"/>
          <w:u w:val="single"/>
        </w:rPr>
      </w:pPr>
    </w:p>
    <w:p w14:paraId="00000076" w14:textId="77A89496" w:rsidR="0013177C" w:rsidRDefault="00301AC7">
      <w:pPr>
        <w:spacing w:line="360" w:lineRule="auto"/>
        <w:rPr>
          <w:rFonts w:ascii="Calibri" w:eastAsia="Calibri" w:hAnsi="Calibri" w:cs="Calibri"/>
        </w:rPr>
      </w:pPr>
      <w:bookmarkStart w:id="3" w:name="_1fob9te" w:colFirst="0" w:colLast="0"/>
      <w:bookmarkEnd w:id="3"/>
      <w:r>
        <w:rPr>
          <w:rFonts w:ascii="Calibri" w:eastAsia="Calibri" w:hAnsi="Calibri" w:cs="Calibri"/>
          <w:b/>
          <w:u w:val="single"/>
        </w:rPr>
        <w:t>Data dictionary</w:t>
      </w:r>
      <w:r>
        <w:rPr>
          <w:rFonts w:ascii="Calibri" w:eastAsia="Calibri" w:hAnsi="Calibri" w:cs="Calibri"/>
        </w:rPr>
        <w:t xml:space="preserve">: Definitions, vocabulary and keywords used during SEFSC </w:t>
      </w:r>
      <w:r w:rsidR="00124AB6">
        <w:rPr>
          <w:rFonts w:ascii="Calibri" w:eastAsia="Calibri" w:hAnsi="Calibri" w:cs="Calibri"/>
        </w:rPr>
        <w:t xml:space="preserve">datasets </w:t>
      </w:r>
      <w:r>
        <w:rPr>
          <w:rFonts w:ascii="Calibri" w:eastAsia="Calibri" w:hAnsi="Calibri" w:cs="Calibri"/>
        </w:rPr>
        <w:t>follow standard terms, such as The Darwin Core (</w:t>
      </w:r>
      <w:proofErr w:type="spellStart"/>
      <w:r>
        <w:rPr>
          <w:rFonts w:ascii="Calibri" w:eastAsia="Calibri" w:hAnsi="Calibri" w:cs="Calibri"/>
        </w:rPr>
        <w:t>dwc</w:t>
      </w:r>
      <w:proofErr w:type="spellEnd"/>
      <w:r>
        <w:rPr>
          <w:rFonts w:ascii="Calibri" w:eastAsia="Calibri" w:hAnsi="Calibri" w:cs="Calibri"/>
        </w:rPr>
        <w:t xml:space="preserve">) and the Global Change Master Directory (GCMD) as much as possible. In addition, other extensions such as the Ocean Biodiversity Information System (OBIS) Marine Biogeography (MGB) and OBIS MBG Visual Line Transect Survey (MBGVLTS) </w:t>
      </w:r>
      <w:proofErr w:type="gramStart"/>
      <w:r>
        <w:rPr>
          <w:rFonts w:ascii="Calibri" w:eastAsia="Calibri" w:hAnsi="Calibri" w:cs="Calibri"/>
        </w:rPr>
        <w:t>are also consulted</w:t>
      </w:r>
      <w:proofErr w:type="gramEnd"/>
      <w:r>
        <w:rPr>
          <w:rFonts w:ascii="Calibri" w:eastAsia="Calibri" w:hAnsi="Calibri" w:cs="Calibri"/>
        </w:rPr>
        <w:t xml:space="preserve">. Terms are used as defined in each standard, modified, or created all together to fit specific SEFSC’s needs. Definitions for each parameter and/or variable used during the GU1703 survey and in the .csv files </w:t>
      </w:r>
      <w:proofErr w:type="gramStart"/>
      <w:r>
        <w:rPr>
          <w:rFonts w:ascii="Calibri" w:eastAsia="Calibri" w:hAnsi="Calibri" w:cs="Calibri"/>
        </w:rPr>
        <w:t>are provided</w:t>
      </w:r>
      <w:proofErr w:type="gramEnd"/>
      <w:r>
        <w:rPr>
          <w:rFonts w:ascii="Calibri" w:eastAsia="Calibri" w:hAnsi="Calibri" w:cs="Calibri"/>
        </w:rPr>
        <w:t xml:space="preserve"> also as a .csv file (GU1703_NOAA_SEFSC_GoMMAPPS_DataDictionary</w:t>
      </w:r>
      <w:r w:rsidR="00124AB6">
        <w:rPr>
          <w:rFonts w:ascii="Calibri" w:eastAsia="Calibri" w:hAnsi="Calibri" w:cs="Calibri"/>
        </w:rPr>
        <w:t>.c</w:t>
      </w:r>
      <w:r w:rsidR="0013509A">
        <w:rPr>
          <w:rFonts w:ascii="Calibri" w:eastAsia="Calibri" w:hAnsi="Calibri" w:cs="Calibri"/>
        </w:rPr>
        <w:t>sv</w:t>
      </w:r>
      <w:r>
        <w:rPr>
          <w:rFonts w:ascii="Calibri" w:eastAsia="Calibri" w:hAnsi="Calibri" w:cs="Calibri"/>
        </w:rPr>
        <w:t xml:space="preserve">). </w:t>
      </w:r>
    </w:p>
    <w:p w14:paraId="00000077" w14:textId="77777777" w:rsidR="0013177C" w:rsidRDefault="0013177C">
      <w:pPr>
        <w:spacing w:line="360" w:lineRule="auto"/>
        <w:rPr>
          <w:rFonts w:ascii="Calibri" w:eastAsia="Calibri" w:hAnsi="Calibri" w:cs="Calibri"/>
        </w:rPr>
      </w:pPr>
    </w:p>
    <w:p w14:paraId="00000078" w14:textId="77777777" w:rsidR="0013177C" w:rsidRDefault="0013177C">
      <w:pPr>
        <w:spacing w:line="360" w:lineRule="auto"/>
        <w:rPr>
          <w:rFonts w:ascii="Calibri" w:eastAsia="Calibri" w:hAnsi="Calibri" w:cs="Calibri"/>
        </w:rPr>
      </w:pPr>
    </w:p>
    <w:p w14:paraId="00000079" w14:textId="77777777" w:rsidR="0013177C" w:rsidRDefault="0013177C">
      <w:pPr>
        <w:spacing w:line="360" w:lineRule="auto"/>
        <w:rPr>
          <w:rFonts w:ascii="Calibri" w:eastAsia="Calibri" w:hAnsi="Calibri" w:cs="Calibri"/>
        </w:rPr>
      </w:pPr>
    </w:p>
    <w:sectPr w:rsidR="0013177C">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56674" w14:textId="77777777" w:rsidR="00BB5DEC" w:rsidRDefault="00BB5DEC">
      <w:pPr>
        <w:spacing w:line="240" w:lineRule="auto"/>
      </w:pPr>
      <w:r>
        <w:separator/>
      </w:r>
    </w:p>
  </w:endnote>
  <w:endnote w:type="continuationSeparator" w:id="0">
    <w:p w14:paraId="434BE236" w14:textId="77777777" w:rsidR="00BB5DEC" w:rsidRDefault="00BB5D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217AC" w14:textId="77777777" w:rsidR="00BB5DEC" w:rsidRDefault="00BB5DEC">
      <w:pPr>
        <w:spacing w:line="240" w:lineRule="auto"/>
      </w:pPr>
      <w:r>
        <w:separator/>
      </w:r>
    </w:p>
  </w:footnote>
  <w:footnote w:type="continuationSeparator" w:id="0">
    <w:p w14:paraId="1ADF9747" w14:textId="77777777" w:rsidR="00BB5DEC" w:rsidRDefault="00BB5D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A" w14:textId="77777777" w:rsidR="0013177C" w:rsidRDefault="0013177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C3A06"/>
    <w:multiLevelType w:val="multilevel"/>
    <w:tmpl w:val="5C28EA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24834E2"/>
    <w:multiLevelType w:val="multilevel"/>
    <w:tmpl w:val="DA3019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3D7395D"/>
    <w:multiLevelType w:val="multilevel"/>
    <w:tmpl w:val="C1847E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E610BAB"/>
    <w:multiLevelType w:val="multilevel"/>
    <w:tmpl w:val="BD2E06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64641B05"/>
    <w:multiLevelType w:val="multilevel"/>
    <w:tmpl w:val="9244BB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77C"/>
    <w:rsid w:val="00124AB6"/>
    <w:rsid w:val="0013177C"/>
    <w:rsid w:val="0013509A"/>
    <w:rsid w:val="001A2577"/>
    <w:rsid w:val="001C5050"/>
    <w:rsid w:val="002E1842"/>
    <w:rsid w:val="00301AC7"/>
    <w:rsid w:val="00356C99"/>
    <w:rsid w:val="0040436F"/>
    <w:rsid w:val="006967B7"/>
    <w:rsid w:val="006A4B0E"/>
    <w:rsid w:val="00A11096"/>
    <w:rsid w:val="00A34434"/>
    <w:rsid w:val="00B5316C"/>
    <w:rsid w:val="00B70593"/>
    <w:rsid w:val="00B84CE3"/>
    <w:rsid w:val="00BA670A"/>
    <w:rsid w:val="00BB5DEC"/>
    <w:rsid w:val="00C57BB0"/>
    <w:rsid w:val="00C67E2E"/>
    <w:rsid w:val="00E93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7D04D"/>
  <w15:docId w15:val="{255435C3-08ED-451B-9646-EC9E26BA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highlight w:val="white"/>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572</TotalTime>
  <Pages>6</Pages>
  <Words>1521</Words>
  <Characters>8674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NOAA Fisheries</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M. Rappucci</dc:creator>
  <cp:lastModifiedBy>gina.rappucci</cp:lastModifiedBy>
  <cp:revision>7</cp:revision>
  <dcterms:created xsi:type="dcterms:W3CDTF">2021-11-16T16:44:00Z</dcterms:created>
  <dcterms:modified xsi:type="dcterms:W3CDTF">2021-11-29T16:39:00Z</dcterms:modified>
</cp:coreProperties>
</file>